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D608F" w:rsidRDefault="00CB6134" w:rsidP="00FD608F">
      <w:pPr>
        <w:spacing w:after="113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</w:rPr>
        <w:t>27  ноября в нашем детском саду</w:t>
      </w:r>
      <w:r w:rsidR="00FD608F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 с целью профилактики простудных заболеваний, формирование оздоровительных процессов в организме мы провели занятие «Чистая вода – залог здоровья!»</w:t>
      </w:r>
    </w:p>
    <w:p w:rsidR="00FD608F" w:rsidRDefault="00FD608F" w:rsidP="00FD608F">
      <w:pPr>
        <w:spacing w:after="113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FD608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Цель: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Продолжать формировать культурно-гигиенические навыки детей.</w:t>
      </w:r>
    </w:p>
    <w:p w:rsidR="00FD608F" w:rsidRDefault="00FD608F" w:rsidP="00FD608F">
      <w:pPr>
        <w:spacing w:after="113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Задачи: </w:t>
      </w:r>
    </w:p>
    <w:p w:rsidR="00FD608F" w:rsidRDefault="00FD608F" w:rsidP="00FD608F">
      <w:pPr>
        <w:spacing w:after="113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- формировать представление о чистой воде и о том,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чтонадо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использовать только чистую воду;</w:t>
      </w:r>
    </w:p>
    <w:p w:rsidR="00FD608F" w:rsidRDefault="00FD608F" w:rsidP="00FD608F">
      <w:pPr>
        <w:spacing w:after="113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- продолжать закреплять знание названий овощей и фруктов;</w:t>
      </w:r>
    </w:p>
    <w:p w:rsidR="00FD608F" w:rsidRDefault="00FD608F" w:rsidP="00FD608F">
      <w:pPr>
        <w:spacing w:after="113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- развивать умение самостоятельно выполнять культурно-гигиенические процедуры: мытье рук и лица;</w:t>
      </w:r>
    </w:p>
    <w:p w:rsidR="00FD608F" w:rsidRDefault="00FD608F" w:rsidP="00FD608F">
      <w:pPr>
        <w:spacing w:after="113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- воспитывать положительное отношение к чистоте.</w:t>
      </w:r>
    </w:p>
    <w:p w:rsidR="00FD608F" w:rsidRPr="00453ACB" w:rsidRDefault="00FD608F" w:rsidP="00FD608F">
      <w:pPr>
        <w:spacing w:after="113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 w:rsidRPr="00453ACB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</w:rPr>
        <w:t>1. Словесная игра.</w:t>
      </w:r>
    </w:p>
    <w:p w:rsidR="00433CD8" w:rsidRPr="00453ACB" w:rsidRDefault="00FD608F">
      <w:pPr>
        <w:rPr>
          <w:b/>
        </w:rPr>
      </w:pPr>
      <w:r w:rsidRPr="00453ACB">
        <w:rPr>
          <w:b/>
          <w:noProof/>
        </w:rPr>
        <w:drawing>
          <wp:inline distT="0" distB="0" distL="0" distR="0">
            <wp:extent cx="1904640" cy="2240162"/>
            <wp:effectExtent l="19050" t="0" r="360" b="0"/>
            <wp:docPr id="1" name="Рисунок 1" descr="https://sun9-66.userapi.com/impg/6Rcmoul1BV-x9CRRKJMk9q8HHnyWCkImb3THzw/7e15KNHswYM.jpg?size=1280x957&amp;quality=95&amp;sign=f0d4334ae8c9cae10701f2450c26ac38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sun9-66.userapi.com/impg/6Rcmoul1BV-x9CRRKJMk9q8HHnyWCkImb3THzw/7e15KNHswYM.jpg?size=1280x957&amp;quality=95&amp;sign=f0d4334ae8c9cae10701f2450c26ac38&amp;type=album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2134" cy="224897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2D2EE0">
        <w:rPr>
          <w:b/>
        </w:rPr>
        <w:t xml:space="preserve">    </w:t>
      </w:r>
      <w:r w:rsidRPr="00453ACB">
        <w:rPr>
          <w:b/>
        </w:rPr>
        <w:t xml:space="preserve"> </w:t>
      </w:r>
      <w:r w:rsidRPr="00453ACB">
        <w:rPr>
          <w:b/>
          <w:noProof/>
        </w:rPr>
        <w:drawing>
          <wp:inline distT="0" distB="0" distL="0" distR="0">
            <wp:extent cx="1921894" cy="2208362"/>
            <wp:effectExtent l="19050" t="0" r="2156" b="0"/>
            <wp:docPr id="4" name="Рисунок 4" descr="https://sun9-78.userapi.com/impg/SbTPYpeFzk84zTstv0oNNIahsRDwvsVmaDUvrA/HIcZH53ymuE.jpg?size=1280x957&amp;quality=95&amp;sign=f6adf859a2b93cc112574e2b5f76d552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sun9-78.userapi.com/impg/SbTPYpeFzk84zTstv0oNNIahsRDwvsVmaDUvrA/HIcZH53ymuE.jpg?size=1280x957&amp;quality=95&amp;sign=f6adf859a2b93cc112574e2b5f76d552&amp;type=album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23223" cy="220988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83FDB" w:rsidRPr="00453ACB" w:rsidRDefault="00A83FDB">
      <w:pPr>
        <w:rPr>
          <w:rFonts w:ascii="Times New Roman" w:hAnsi="Times New Roman" w:cs="Times New Roman"/>
          <w:b/>
          <w:sz w:val="28"/>
          <w:szCs w:val="28"/>
        </w:rPr>
      </w:pPr>
      <w:r w:rsidRPr="00453ACB">
        <w:rPr>
          <w:rFonts w:ascii="Times New Roman" w:hAnsi="Times New Roman" w:cs="Times New Roman"/>
          <w:b/>
          <w:sz w:val="28"/>
          <w:szCs w:val="28"/>
        </w:rPr>
        <w:t>2.</w:t>
      </w:r>
      <w:r w:rsidR="00453ACB">
        <w:rPr>
          <w:rFonts w:ascii="Times New Roman" w:hAnsi="Times New Roman" w:cs="Times New Roman"/>
          <w:b/>
          <w:sz w:val="28"/>
          <w:szCs w:val="28"/>
        </w:rPr>
        <w:t xml:space="preserve"> Мытье рук со стихотворением.</w:t>
      </w:r>
    </w:p>
    <w:p w:rsidR="00A83FDB" w:rsidRDefault="00A83FD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2137554" cy="2391785"/>
            <wp:effectExtent l="19050" t="0" r="0" b="0"/>
            <wp:docPr id="2" name="Рисунок 1" descr="C:\Users\Admin\Desktop\JPl48A4keV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dmin\Desktop\JPl48A4keV0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55583" cy="241195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2D2EE0">
        <w:rPr>
          <w:rFonts w:ascii="Times New Roman" w:hAnsi="Times New Roman" w:cs="Times New Roman"/>
          <w:sz w:val="28"/>
          <w:szCs w:val="28"/>
        </w:rPr>
        <w:t xml:space="preserve">  </w:t>
      </w:r>
      <w:r w:rsidR="00453ACB">
        <w:rPr>
          <w:rFonts w:ascii="Times New Roman" w:hAnsi="Times New Roman" w:cs="Times New Roman"/>
          <w:sz w:val="28"/>
          <w:szCs w:val="28"/>
        </w:rPr>
        <w:t xml:space="preserve">  </w:t>
      </w:r>
      <w:r w:rsidR="00453ACB" w:rsidRPr="00453ACB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1990683" cy="2389517"/>
            <wp:effectExtent l="19050" t="0" r="0" b="0"/>
            <wp:docPr id="19" name="Рисунок 19" descr="C:\Users\Admin\Desktop\Oc_wkD_R_rc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C:\Users\Admin\Desktop\Oc_wkD_R_rc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99633" cy="24002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D2EE0" w:rsidRDefault="002D2EE0">
      <w:pPr>
        <w:rPr>
          <w:rFonts w:ascii="Times New Roman" w:hAnsi="Times New Roman" w:cs="Times New Roman"/>
          <w:b/>
          <w:sz w:val="28"/>
          <w:szCs w:val="28"/>
        </w:rPr>
      </w:pPr>
    </w:p>
    <w:p w:rsidR="002D2EE0" w:rsidRDefault="002D2EE0">
      <w:pPr>
        <w:rPr>
          <w:rFonts w:ascii="Times New Roman" w:hAnsi="Times New Roman" w:cs="Times New Roman"/>
          <w:b/>
          <w:sz w:val="28"/>
          <w:szCs w:val="28"/>
        </w:rPr>
      </w:pPr>
    </w:p>
    <w:p w:rsidR="00453ACB" w:rsidRPr="00453ACB" w:rsidRDefault="003B10DB" w:rsidP="002D2EE0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3</w:t>
      </w:r>
      <w:r w:rsidR="00453ACB" w:rsidRPr="00453ACB">
        <w:rPr>
          <w:rFonts w:ascii="Times New Roman" w:hAnsi="Times New Roman" w:cs="Times New Roman"/>
          <w:b/>
          <w:sz w:val="28"/>
          <w:szCs w:val="28"/>
        </w:rPr>
        <w:t>. Опыт с водой за столом.</w:t>
      </w:r>
      <w:r w:rsidR="002D2EE0">
        <w:rPr>
          <w:rFonts w:ascii="Times New Roman" w:hAnsi="Times New Roman" w:cs="Times New Roman"/>
          <w:b/>
          <w:sz w:val="28"/>
          <w:szCs w:val="28"/>
        </w:rPr>
        <w:t xml:space="preserve">      4</w:t>
      </w:r>
      <w:r w:rsidR="002D2EE0" w:rsidRPr="003B10DB">
        <w:rPr>
          <w:rFonts w:ascii="Times New Roman" w:hAnsi="Times New Roman" w:cs="Times New Roman"/>
          <w:b/>
          <w:sz w:val="28"/>
          <w:szCs w:val="28"/>
        </w:rPr>
        <w:t>. Физкультминутка.</w:t>
      </w:r>
    </w:p>
    <w:p w:rsidR="00453ACB" w:rsidRDefault="00453ACB">
      <w:pPr>
        <w:rPr>
          <w:rFonts w:ascii="Times New Roman" w:hAnsi="Times New Roman" w:cs="Times New Roman"/>
          <w:sz w:val="28"/>
          <w:szCs w:val="28"/>
        </w:rPr>
      </w:pPr>
      <w:r w:rsidRPr="00453ACB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2099130" cy="2398143"/>
            <wp:effectExtent l="19050" t="0" r="0" b="0"/>
            <wp:docPr id="23" name="Рисунок 23" descr="C:\Users\Admin\Desktop\YPWU8tX31R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C:\Users\Admin\Desktop\YPWU8tX31R8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10127" cy="241070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2D2EE0">
        <w:rPr>
          <w:rFonts w:ascii="Times New Roman" w:hAnsi="Times New Roman" w:cs="Times New Roman"/>
          <w:sz w:val="28"/>
          <w:szCs w:val="28"/>
        </w:rPr>
        <w:t xml:space="preserve">      </w:t>
      </w:r>
      <w:r w:rsidR="002D2EE0" w:rsidRPr="002D2EE0">
        <w:rPr>
          <w:rFonts w:ascii="Times New Roman" w:hAnsi="Times New Roman" w:cs="Times New Roman"/>
          <w:sz w:val="28"/>
          <w:szCs w:val="28"/>
        </w:rPr>
        <w:drawing>
          <wp:inline distT="0" distB="0" distL="0" distR="0">
            <wp:extent cx="1990905" cy="2398143"/>
            <wp:effectExtent l="19050" t="0" r="9345" b="0"/>
            <wp:docPr id="5" name="Рисунок 24" descr="C:\Users\Admin\Desktop\g3wS_pgi91Y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C:\Users\Admin\Desktop\g3wS_pgi91Y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97950" cy="240662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53ACB" w:rsidRPr="003B10DB" w:rsidRDefault="003B10DB" w:rsidP="002D2EE0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4</w:t>
      </w:r>
      <w:r w:rsidR="00453ACB" w:rsidRPr="003B10DB">
        <w:rPr>
          <w:rFonts w:ascii="Times New Roman" w:hAnsi="Times New Roman" w:cs="Times New Roman"/>
          <w:b/>
          <w:sz w:val="28"/>
          <w:szCs w:val="28"/>
        </w:rPr>
        <w:t>. Физкультминутка.</w:t>
      </w:r>
      <w:r w:rsidR="002D2EE0">
        <w:rPr>
          <w:rFonts w:ascii="Times New Roman" w:hAnsi="Times New Roman" w:cs="Times New Roman"/>
          <w:b/>
          <w:sz w:val="28"/>
          <w:szCs w:val="28"/>
        </w:rPr>
        <w:t xml:space="preserve">               </w:t>
      </w:r>
      <w:r w:rsidR="002D2EE0" w:rsidRPr="003B10DB">
        <w:rPr>
          <w:rFonts w:ascii="Times New Roman" w:hAnsi="Times New Roman" w:cs="Times New Roman"/>
          <w:b/>
          <w:sz w:val="28"/>
          <w:szCs w:val="28"/>
        </w:rPr>
        <w:t>5. Игра с водичкой!</w:t>
      </w:r>
    </w:p>
    <w:p w:rsidR="00453ACB" w:rsidRDefault="00453ACB">
      <w:pPr>
        <w:rPr>
          <w:rFonts w:ascii="Times New Roman" w:hAnsi="Times New Roman" w:cs="Times New Roman"/>
          <w:sz w:val="28"/>
          <w:szCs w:val="28"/>
        </w:rPr>
      </w:pPr>
      <w:r w:rsidRPr="00453ACB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2100266" cy="2700068"/>
            <wp:effectExtent l="19050" t="0" r="0" b="0"/>
            <wp:docPr id="24" name="Рисунок 24" descr="C:\Users\Admin\Desktop\g3wS_pgi91Y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C:\Users\Admin\Desktop\g3wS_pgi91Y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05966" cy="270739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2D2EE0">
        <w:rPr>
          <w:rFonts w:ascii="Times New Roman" w:hAnsi="Times New Roman" w:cs="Times New Roman"/>
          <w:sz w:val="28"/>
          <w:szCs w:val="28"/>
        </w:rPr>
        <w:t xml:space="preserve">   </w:t>
      </w:r>
      <w:r w:rsidR="002D2EE0" w:rsidRPr="002D2EE0">
        <w:rPr>
          <w:rFonts w:ascii="Times New Roman" w:hAnsi="Times New Roman" w:cs="Times New Roman"/>
          <w:sz w:val="28"/>
          <w:szCs w:val="28"/>
        </w:rPr>
        <w:drawing>
          <wp:inline distT="0" distB="0" distL="0" distR="0">
            <wp:extent cx="2030783" cy="2700068"/>
            <wp:effectExtent l="19050" t="0" r="7567" b="0"/>
            <wp:docPr id="6" name="Рисунок 25" descr="C:\Users\Admin\Desktop\QzRI6B_42MI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C:\Users\Admin\Desktop\QzRI6B_42MI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39364" cy="271147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D2EE0" w:rsidRPr="001B0A1F" w:rsidRDefault="003B10DB" w:rsidP="002D2EE0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B10DB">
        <w:rPr>
          <w:rFonts w:ascii="Times New Roman" w:hAnsi="Times New Roman" w:cs="Times New Roman"/>
          <w:b/>
          <w:sz w:val="28"/>
          <w:szCs w:val="28"/>
        </w:rPr>
        <w:t>6.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1B0A1F">
        <w:rPr>
          <w:rFonts w:ascii="Times New Roman" w:hAnsi="Times New Roman" w:cs="Times New Roman"/>
          <w:b/>
          <w:sz w:val="28"/>
          <w:szCs w:val="28"/>
        </w:rPr>
        <w:t>Мытьё</w:t>
      </w:r>
      <w:r w:rsidRPr="003B10DB">
        <w:rPr>
          <w:rFonts w:ascii="Times New Roman" w:hAnsi="Times New Roman" w:cs="Times New Roman"/>
          <w:b/>
          <w:sz w:val="28"/>
          <w:szCs w:val="28"/>
        </w:rPr>
        <w:t xml:space="preserve"> овощей и фруктов.</w:t>
      </w:r>
      <w:r w:rsidR="002D2EE0">
        <w:rPr>
          <w:rFonts w:ascii="Times New Roman" w:hAnsi="Times New Roman" w:cs="Times New Roman"/>
          <w:b/>
          <w:sz w:val="28"/>
          <w:szCs w:val="28"/>
        </w:rPr>
        <w:t xml:space="preserve">    7. Для чего нам нужна вода?</w:t>
      </w:r>
    </w:p>
    <w:p w:rsidR="003B10DB" w:rsidRDefault="002D2EE0">
      <w:pPr>
        <w:rPr>
          <w:rFonts w:ascii="Times New Roman" w:hAnsi="Times New Roman" w:cs="Times New Roman"/>
          <w:b/>
          <w:sz w:val="28"/>
          <w:szCs w:val="28"/>
        </w:rPr>
      </w:pPr>
      <w:r w:rsidRPr="002D2EE0">
        <w:rPr>
          <w:rFonts w:ascii="Times New Roman" w:hAnsi="Times New Roman" w:cs="Times New Roman"/>
          <w:b/>
          <w:sz w:val="28"/>
          <w:szCs w:val="28"/>
        </w:rPr>
        <w:drawing>
          <wp:inline distT="0" distB="0" distL="0" distR="0">
            <wp:extent cx="2103048" cy="2559155"/>
            <wp:effectExtent l="19050" t="0" r="0" b="0"/>
            <wp:docPr id="8" name="Рисунок 27" descr="C:\Users\Admin\Desktop\bIWzC3i8Xdk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C:\Users\Admin\Desktop\bIWzC3i8Xdk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05429" cy="256205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sz w:val="28"/>
          <w:szCs w:val="28"/>
        </w:rPr>
        <w:t xml:space="preserve">    </w:t>
      </w:r>
      <w:r w:rsidRPr="002D2EE0">
        <w:rPr>
          <w:rFonts w:ascii="Times New Roman" w:hAnsi="Times New Roman" w:cs="Times New Roman"/>
          <w:b/>
          <w:sz w:val="28"/>
          <w:szCs w:val="28"/>
        </w:rPr>
        <w:drawing>
          <wp:inline distT="0" distB="0" distL="0" distR="0">
            <wp:extent cx="2154806" cy="2553419"/>
            <wp:effectExtent l="19050" t="0" r="0" b="0"/>
            <wp:docPr id="9" name="Рисунок 2" descr="C:\Users\Admin\Desktop\MYrvWy7yx_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\Desktop\MYrvWy7yx_A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56125" cy="255498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D2EE0" w:rsidRPr="002D2EE0" w:rsidRDefault="002D2EE0">
      <w:pPr>
        <w:rPr>
          <w:rFonts w:ascii="Times New Roman" w:hAnsi="Times New Roman" w:cs="Times New Roman"/>
          <w:sz w:val="28"/>
          <w:szCs w:val="28"/>
        </w:rPr>
      </w:pPr>
    </w:p>
    <w:p w:rsidR="003B10DB" w:rsidRDefault="003B10DB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</w:t>
      </w:r>
    </w:p>
    <w:p w:rsidR="001B0A1F" w:rsidRDefault="001B0A1F">
      <w:pPr>
        <w:rPr>
          <w:rFonts w:ascii="Times New Roman" w:hAnsi="Times New Roman" w:cs="Times New Roman"/>
          <w:b/>
          <w:sz w:val="28"/>
          <w:szCs w:val="28"/>
        </w:rPr>
      </w:pPr>
    </w:p>
    <w:p w:rsidR="00453ACB" w:rsidRPr="00A83FDB" w:rsidRDefault="00453ACB">
      <w:pPr>
        <w:rPr>
          <w:rFonts w:ascii="Times New Roman" w:hAnsi="Times New Roman" w:cs="Times New Roman"/>
          <w:sz w:val="28"/>
          <w:szCs w:val="28"/>
        </w:rPr>
      </w:pPr>
    </w:p>
    <w:sectPr w:rsidR="00453ACB" w:rsidRPr="00A83FDB" w:rsidSect="00433CD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FD608F"/>
    <w:rsid w:val="001B0A1F"/>
    <w:rsid w:val="002D2EE0"/>
    <w:rsid w:val="003B10DB"/>
    <w:rsid w:val="00433CD8"/>
    <w:rsid w:val="00453ACB"/>
    <w:rsid w:val="009F68A0"/>
    <w:rsid w:val="00A83F31"/>
    <w:rsid w:val="00A83FDB"/>
    <w:rsid w:val="00CB6134"/>
    <w:rsid w:val="00FD608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D608F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D608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D608F"/>
    <w:rPr>
      <w:rFonts w:ascii="Tahoma" w:eastAsiaTheme="minorEastAsia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0959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1</Pages>
  <Words>122</Words>
  <Characters>697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MultiDVD Team</Company>
  <LinksUpToDate>false</LinksUpToDate>
  <CharactersWithSpaces>818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ars</cp:lastModifiedBy>
  <cp:revision>5</cp:revision>
  <dcterms:created xsi:type="dcterms:W3CDTF">2023-11-28T12:33:00Z</dcterms:created>
  <dcterms:modified xsi:type="dcterms:W3CDTF">2023-12-06T05:54:00Z</dcterms:modified>
</cp:coreProperties>
</file>