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E9" w:rsidRDefault="00EB33E9" w:rsidP="00EB33E9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0" w:name="block-28117669"/>
      <w:bookmarkStart w:id="1" w:name="block-21359464"/>
      <w:bookmarkEnd w:id="0"/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EB33E9" w:rsidRDefault="00EB33E9" w:rsidP="00EB33E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Тюменская область</w:t>
      </w:r>
    </w:p>
    <w:p w:rsidR="00EB33E9" w:rsidRDefault="00EB33E9" w:rsidP="00EB33E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Администрация Уватского муниципального района</w:t>
      </w:r>
    </w:p>
    <w:p w:rsidR="00EB33E9" w:rsidRDefault="00EB33E9" w:rsidP="00EB33E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EB33E9" w:rsidRDefault="00EB33E9" w:rsidP="00EB33E9">
      <w:pPr>
        <w:spacing w:after="0"/>
        <w:ind w:left="120"/>
        <w:rPr>
          <w:lang w:val="ru-RU"/>
        </w:rPr>
      </w:pPr>
    </w:p>
    <w:p w:rsidR="00EB33E9" w:rsidRDefault="00EB33E9" w:rsidP="00EB33E9">
      <w:pPr>
        <w:spacing w:after="0"/>
        <w:ind w:left="120"/>
        <w:rPr>
          <w:lang w:val="ru-RU"/>
        </w:rPr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EB33E9" w:rsidRPr="00234777" w:rsidTr="005751EE">
        <w:tc>
          <w:tcPr>
            <w:tcW w:w="3114" w:type="dxa"/>
          </w:tcPr>
          <w:p w:rsidR="00EB33E9" w:rsidRDefault="00EB33E9" w:rsidP="005751E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РАССМОТРЕНО</w:t>
            </w:r>
          </w:p>
          <w:p w:rsidR="00EB33E9" w:rsidRDefault="00EB33E9" w:rsidP="005751E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Педагогический совет  «Першинская СОШ» филиал МАОУ «Демьянская СОШ имени гвардии матроса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А.Копотилова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» УМР</w:t>
            </w:r>
          </w:p>
          <w:p w:rsidR="00EB33E9" w:rsidRDefault="00234777" w:rsidP="005751E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Протокол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 1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30.08.2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</w:t>
            </w:r>
            <w:r w:rsidR="00EB33E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EB33E9" w:rsidRDefault="00EB33E9" w:rsidP="005751E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EB33E9" w:rsidRDefault="00EB33E9" w:rsidP="005751EE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EB33E9" w:rsidRDefault="00EB33E9" w:rsidP="005751E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УТВЕРЖДЕНО</w:t>
            </w:r>
          </w:p>
          <w:p w:rsidR="00EB33E9" w:rsidRDefault="00EB33E9" w:rsidP="005751E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Заведующий филиалом «Першинская СОШ» филиал МАОУ «Демьянская СОШ имени гвардии матроса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А.Копотилова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» УМР</w:t>
            </w:r>
          </w:p>
          <w:p w:rsidR="00EB33E9" w:rsidRDefault="00EB33E9" w:rsidP="005751E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EB33E9" w:rsidRDefault="00EB33E9" w:rsidP="005751EE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Антипов В.М.</w:t>
            </w:r>
          </w:p>
          <w:p w:rsidR="00EB33E9" w:rsidRDefault="00234777" w:rsidP="005751E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Приказ № 77 от 31.08.24</w:t>
            </w:r>
            <w:r w:rsidR="00EB33E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EB33E9" w:rsidRDefault="00EB33E9" w:rsidP="005751E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4" w:type="dxa"/>
          </w:tcPr>
          <w:p w:rsidR="00EB33E9" w:rsidRDefault="00EB33E9" w:rsidP="005751EE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EB33E9" w:rsidRDefault="00EB33E9" w:rsidP="005751EE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EB33E9" w:rsidRDefault="00EB33E9" w:rsidP="005751EE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EB33E9" w:rsidRDefault="00EB33E9" w:rsidP="00EB33E9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EB33E9" w:rsidRDefault="00EB33E9" w:rsidP="00EB33E9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EB33E9" w:rsidRPr="006230D9" w:rsidRDefault="00EB33E9" w:rsidP="00EB33E9">
      <w:pPr>
        <w:spacing w:after="0" w:line="408" w:lineRule="auto"/>
        <w:ind w:left="120"/>
        <w:jc w:val="center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РАБОЧАЯ ПРОГРАММА</w:t>
      </w:r>
    </w:p>
    <w:p w:rsidR="00EB33E9" w:rsidRDefault="00EB33E9" w:rsidP="00EB33E9">
      <w:pPr>
        <w:spacing w:after="0"/>
        <w:ind w:left="12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 w:line="408" w:lineRule="auto"/>
        <w:ind w:left="120"/>
        <w:jc w:val="center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учебного предмета «Окружающий мир»</w:t>
      </w:r>
    </w:p>
    <w:p w:rsidR="00EB33E9" w:rsidRPr="006230D9" w:rsidRDefault="00EB33E9" w:rsidP="00EB33E9">
      <w:pPr>
        <w:spacing w:after="0" w:line="408" w:lineRule="auto"/>
        <w:ind w:left="120"/>
        <w:jc w:val="center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для обучающихся 1-4 классов </w:t>
      </w: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rPr>
          <w:sz w:val="24"/>
          <w:szCs w:val="24"/>
          <w:lang w:val="ru-RU"/>
        </w:rPr>
      </w:pPr>
    </w:p>
    <w:p w:rsidR="00EB33E9" w:rsidRDefault="00EB33E9" w:rsidP="00EB33E9">
      <w:pPr>
        <w:spacing w:after="0"/>
        <w:ind w:left="12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​</w:t>
      </w:r>
      <w:bookmarkStart w:id="2" w:name="33a6f4f1-a4d0-4904-9be8-f3bc488806fd"/>
    </w:p>
    <w:p w:rsidR="00EB33E9" w:rsidRDefault="00EB33E9" w:rsidP="00EB33E9">
      <w:pPr>
        <w:spacing w:after="0"/>
        <w:ind w:left="12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EB33E9" w:rsidRDefault="00EB33E9" w:rsidP="00EB33E9">
      <w:pPr>
        <w:spacing w:after="0"/>
        <w:ind w:left="12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EB33E9" w:rsidRDefault="00EB33E9" w:rsidP="00EB33E9">
      <w:pPr>
        <w:spacing w:after="0"/>
        <w:ind w:left="12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EB33E9" w:rsidRPr="006230D9" w:rsidRDefault="00EB33E9" w:rsidP="00EB33E9">
      <w:pPr>
        <w:spacing w:after="0"/>
        <w:jc w:val="center"/>
        <w:rPr>
          <w:sz w:val="24"/>
          <w:szCs w:val="24"/>
          <w:lang w:val="ru-RU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п.Першино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bookmarkEnd w:id="2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‌ </w:t>
      </w:r>
      <w:bookmarkStart w:id="3" w:name="0b7b3d71-5853-496b-aaf6-553eb70dbc73"/>
      <w:r w:rsidR="00234777">
        <w:rPr>
          <w:rFonts w:ascii="Times New Roman" w:hAnsi="Times New Roman"/>
          <w:b/>
          <w:color w:val="000000"/>
          <w:sz w:val="24"/>
          <w:szCs w:val="24"/>
          <w:lang w:val="ru-RU"/>
        </w:rPr>
        <w:t>2024</w:t>
      </w:r>
      <w:bookmarkStart w:id="4" w:name="_GoBack"/>
      <w:bookmarkEnd w:id="4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г.</w:t>
      </w:r>
      <w:bookmarkEnd w:id="3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‌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​</w:t>
      </w:r>
    </w:p>
    <w:p w:rsidR="00775A75" w:rsidRPr="006230D9" w:rsidRDefault="00775A75">
      <w:pPr>
        <w:rPr>
          <w:sz w:val="24"/>
          <w:szCs w:val="24"/>
          <w:lang w:val="ru-RU"/>
        </w:rPr>
        <w:sectPr w:rsidR="00775A75" w:rsidRPr="006230D9">
          <w:pgSz w:w="11906" w:h="16383"/>
          <w:pgMar w:top="1134" w:right="850" w:bottom="1134" w:left="1701" w:header="720" w:footer="720" w:gutter="0"/>
          <w:cols w:space="720"/>
        </w:sectPr>
      </w:pPr>
    </w:p>
    <w:p w:rsidR="00775A75" w:rsidRPr="006230D9" w:rsidRDefault="00CD3727" w:rsidP="00EB33E9">
      <w:pPr>
        <w:spacing w:after="0" w:line="264" w:lineRule="auto"/>
        <w:jc w:val="both"/>
        <w:rPr>
          <w:sz w:val="24"/>
          <w:szCs w:val="24"/>
          <w:lang w:val="ru-RU"/>
        </w:rPr>
      </w:pPr>
      <w:bookmarkStart w:id="5" w:name="block-21359463"/>
      <w:bookmarkEnd w:id="1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ПОЯСНИТЕЛЬНАЯ ЗАПИСКА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Рабочая программа по учебному предмету «Окружающий мир» (предметная область «Обществознание и естествознание» («Окружающий мир») соответствует Федеральной рабочей программе по учебному предмету «Окружающий мир» и включает пояснительную записку, содержание обучения, планируемые результаты освоения программы и тематическое планирование.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Пояснительная записка отражает общие цели и задачи изучения окружающего мира, место в структуре учебного плана, а также подходы к отбору содержания и планируемым результатам.</w:t>
      </w: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ОБЩАЯ ХАРАКТЕРИСТИКА ПРЕДМЕТА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Планируемые результаты программы по окружающему миру включают личностные,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метапредметные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Программа по окружающему миру на уровне начального общего образования составлена на основе требований ФГОС НОО и федеральной рабочей программы воспитания.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ЦЕЛИ ИЗУЧЕНИЯ ПРЕДМЕТА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Изучение окружающего мира, интегрирующего знания о природе, предметном мире, обществе и взаимодействии людей в нём,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формирование целостного взгляда на мир, осознание места в нём человека на основе целостного взгляда на окружающий мир (природную и социальную среду обитания); освоение естественно-научных, обществоведческих, нравственно-этических понятий, представленных в содержании программы по окружающему миру;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формирование ценности здоровья человека, его сохранения и укрепления, приверженности здоровому образу жизни;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развитие умений и навыков применять полученные знания в реальной учебной и жизненной практике, связанной как с поисково-исследовательской деятельностью (наблюдения, опыты, трудовая деятельность), так и с творческим использованием приобретённых знаний в речевой, изобразительной, художественной деятельности;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духовно-нравственное развитие и воспитание личности гражданина Российской Федерации, понимание своей принадлежности к Российскому государству, определённому этносу; 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проявление уважения к истории, культуре, традициям народов Российской Федерации; 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обогащение духовного опыта обучающихся, развитие способности ребёнка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 </w:t>
      </w:r>
    </w:p>
    <w:p w:rsidR="00775A75" w:rsidRPr="006230D9" w:rsidRDefault="00CD3727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«Человек и природа», «Человек и общество», «Человек и другие люди», «Человек и познание».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Отбор содержания программы по окружающему миру осуществлён на основе следующих ведущих идей:</w:t>
      </w:r>
    </w:p>
    <w:p w:rsidR="00775A75" w:rsidRPr="006230D9" w:rsidRDefault="00CD3727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раскрытие роли человека в природе и обществе;</w:t>
      </w:r>
    </w:p>
    <w:p w:rsidR="00775A75" w:rsidRPr="006230D9" w:rsidRDefault="00CD3727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освоение общечеловеческих ценностей взаимодействия в системах: «Человек и природа», «Человек и общество», «Человек и другие люди», «Человек и его самость», «Человек и познание».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МЕСТО УЧЕБНОГО ПРЕДМЕТА «ОКРУЖАЮЩИЙ МИР» В УЧЕБНОМ ПЛАНЕ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Общее число часов, отведённых на изучение курса «Окружающий мир», составляет 270 часов (два часа в неделю в каждом классе): 1 класс – 66 часов, 2 класс – 68 часов, 3 класс – 68 часов, 4 класс – 68 часов.</w:t>
      </w:r>
    </w:p>
    <w:p w:rsidR="00775A75" w:rsidRPr="006230D9" w:rsidRDefault="00775A75">
      <w:pPr>
        <w:rPr>
          <w:sz w:val="24"/>
          <w:szCs w:val="24"/>
          <w:lang w:val="ru-RU"/>
        </w:rPr>
        <w:sectPr w:rsidR="00775A75" w:rsidRPr="006230D9">
          <w:pgSz w:w="11906" w:h="16383"/>
          <w:pgMar w:top="1134" w:right="850" w:bottom="1134" w:left="1701" w:header="720" w:footer="720" w:gutter="0"/>
          <w:cols w:space="720"/>
        </w:sect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6" w:name="block-21359466"/>
      <w:bookmarkEnd w:id="5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СОДЕРЖАНИЕ УЧЕБНОГО ПРЕДМЕТА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1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общество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Школа. Школьные традиции и праздники. Адрес школы. Классный, школьный коллектив. Друзья, взаимоотношения между ними; ценность дружбы, согласия, взаимной помощи.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Совместная деятельность с одноклассниками – учёба, игры, отдых. Рабочее место школьника: удобное размещение учебных материалов и учебного оборудования; поза; освещение рабочего места. Правила безопасной работы на учебном месте.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Режим труда и отдыха.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Семья. Моя семья в прошлом и настоящем. Имена и фамилии членов семьи, их профессии. Взаимоотношения и взаимопомощь в семье. Совместный труд и отдых. Домашний адрес.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Россия – наша Родина. Москва – столица России. Символы России (герб, флаг, гимн). Народы России. </w:t>
      </w:r>
      <w:r w:rsidRPr="00842AB6">
        <w:rPr>
          <w:rFonts w:ascii="Times New Roman" w:hAnsi="Times New Roman"/>
          <w:color w:val="000000"/>
          <w:sz w:val="24"/>
          <w:szCs w:val="24"/>
          <w:lang w:val="ru-RU"/>
        </w:rPr>
        <w:t xml:space="preserve">Первоначальные сведения о родном крае.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Название своего населённого пункта (города, села), региона. Культурные объекты родного края.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Ценность и красота рукотворного мира. Правила поведения в социуме.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природа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Природа – среда обитания человека. Природа и предметы, созданные человеком. Природные материалы. Бережное отношение к предметам, вещам, уход за ними. Неживая и живая природа. Наблюдение за погодой своего края. Погода и термометр. Определение температуры воздуха (воды) по термометру.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Сезонные изменения в природе. Взаимосвязи между человеком и природой. Правила нравственного и безопасного поведения в природе.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Растительный мир. Растения ближайшего окружения (узнавание, называние, краткое описание). Лиственные и хвойные растения. Дикорастущие и культурные растения. Части растения (называние, краткая характеристика значения для жизни растения): корень, стебель, лист, цветок, плод, семя. Комнатные растения, правила содержания и ухода.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Мир животных Разные группы животных (звери, насекомые, птицы, рыбы и др.). Домашние и дикие животные (различия в условиях жизни). Забота о домашних питомцах.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Правила безопасной жизнедеятельности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Понимание необходимости соблюдения режима дня, правил здорового питания и личной гигиены. Правила использования электронных средств, оснащенных экраном. Правила безопасности в быту: пользование бытовыми электроприборами, газовыми плитами.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Дорога от дома до школы. Правила безопасного поведения пешехода (дорожные знаки, дорожная разметка, дорожные сигналы).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Безопасность в информационно-телекоммуникационной сети Интернет (электронный дневник и электронные ресурсы школы) в условиях контролируемого доступа в информационно-телекоммуникационную сеть Интернет.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Изучение окружающего мира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lastRenderedPageBreak/>
        <w:t>Базовые логические действия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775A75" w:rsidRPr="006230D9" w:rsidRDefault="00CD3727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сравнивать происходящие в природе изменения, наблюдать зависимость изменений в живой природе от состояния неживой природы; </w:t>
      </w:r>
    </w:p>
    <w:p w:rsidR="00775A75" w:rsidRPr="006230D9" w:rsidRDefault="00CD3727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приводить примеры представителей разных групп животных (звери, насекомые, рыбы, птицы), называть главную особенность представителей одной группы (в пределах изученного); </w:t>
      </w:r>
    </w:p>
    <w:p w:rsidR="00775A75" w:rsidRPr="006230D9" w:rsidRDefault="00CD3727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приводить примеры лиственных и хвойных растений, сравнивать их, устанавливать различия во внешнем виде.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Работа с информацией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 способствует формированию умений:</w:t>
      </w:r>
    </w:p>
    <w:p w:rsidR="00775A75" w:rsidRPr="006230D9" w:rsidRDefault="00CD3727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понимать, что информация может быть представлена в разной форме – текста, иллюстраций, видео, таблицы; </w:t>
      </w:r>
    </w:p>
    <w:p w:rsidR="00775A75" w:rsidRPr="006230D9" w:rsidRDefault="00CD3727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соотносить иллюстрацию явления (объекта, предмета) с его названием.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Коммуникативные универсальные учебные действия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способствуют формированию умений:</w:t>
      </w:r>
    </w:p>
    <w:p w:rsidR="00775A75" w:rsidRPr="006230D9" w:rsidRDefault="00CD3727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 процессе учебного диалога слушать говорящего; отвечать на вопросы, дополнять ответы участников; уважительно от носиться к разным мнениям; </w:t>
      </w:r>
    </w:p>
    <w:p w:rsidR="00775A75" w:rsidRPr="006230D9" w:rsidRDefault="00CD3727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воспроизводить названия своего населенного пункта, название страны, её столицы; воспроизводить наизусть слова гимна России; </w:t>
      </w:r>
    </w:p>
    <w:p w:rsidR="00775A75" w:rsidRPr="006230D9" w:rsidRDefault="00CD3727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соотносить предметы декоративно-прикладного искусства с принадлежностью народу РФ, описывать предмет по предложенному плану; </w:t>
      </w:r>
    </w:p>
    <w:p w:rsidR="00775A75" w:rsidRPr="006230D9" w:rsidRDefault="00CD3727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по предложенному плану время года, передавать в рассказе своё отношение к природным явлениям; </w:t>
      </w:r>
    </w:p>
    <w:p w:rsidR="00775A75" w:rsidRPr="006230D9" w:rsidRDefault="00CD3727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сравнивать домашних и диких животных, объяснять, чем они различаются.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Регулятивные универсальные учебные действия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способствуют формированию умений:</w:t>
      </w:r>
    </w:p>
    <w:p w:rsidR="00775A75" w:rsidRPr="006230D9" w:rsidRDefault="00CD3727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сравнивать организацию своей жизни с установленными правилами здорового образа жизни (выполнение режима, двигательная активность, закаливание, безопасность использования бытовых электроприборов); </w:t>
      </w:r>
    </w:p>
    <w:p w:rsidR="00775A75" w:rsidRPr="006230D9" w:rsidRDefault="00CD3727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оценивать выполнение правил безопасного поведения на дорогах и улицах другими детьми, выполнять самооценку; </w:t>
      </w:r>
    </w:p>
    <w:p w:rsidR="00775A75" w:rsidRPr="006230D9" w:rsidRDefault="00CD3727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предложенные ситуации: устанавливать нарушения режима дня, организации учебной работы; нарушения правил дорожного движения, правил пользования электро- и газовыми приборами.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Совместная деятельность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способствует формированию умений:</w:t>
      </w:r>
    </w:p>
    <w:p w:rsidR="00775A75" w:rsidRPr="006230D9" w:rsidRDefault="00CD3727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общения в совместной деятельности: договариваться, справедливо распределять работу, определять нарушение правил взаимоотношений, при участии учителя устранять возникающие конфликты.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2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общество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Наша Родина – Россия, Российская Федерация. Россия и её столица на карте. Государственные символы России. Москва – столица России. Святыни Москвы – святыни России: Кремль, Красная площадь, Большой театр и др. Характеристика отдельных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исторических событий, связанных с Москвой (основание Москвы, строительство Кремля и др.). Герб Москвы. Расположение Москвы на карте. Города России. Россия – многонациональное государство. Народы России, их традиции, обычаи, праздники. Родной край, его природные и культурные достопримечательности. Значимые события истории родного края.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Свой регион и его главный город на карте; символика своего региона. Хозяйственные занятия, профессии жителей родного края. Значение труда в жизни человека и общества.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Семья. Семейные ценности и традиции. Родословная. Составление схемы родословного древа, истории семьи.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Правила культурного поведения в общественных местах. Доброта, справедливость, честность, уважение к чужому мнению и особенностям других людей – главные правила взаимоотношений членов общества.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природа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Методы познания природы: наблюдения, опыты, измерения.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Звёзды и созвездия, наблюдения звёздного неба. Планеты. Чем Земля отличается от других планет; условия жизни на Земле. Изображения Земли: глобус, карта, план. Карта мира. Материки, океаны. 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Многообразие растений. Деревья, кустарники, травы. Дикорастущие и культурные растения. Связи в природе. Годовой ход изменений в жизни растений. Многообразие животных. Насекомые, рыбы, птицы, звери, земноводные, пресмыкающиеся: общая характеристика внешних признаков. Связи в природе. Годовой ход изменений в жизни животных.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Правила безопасной жизнедеятельности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Здоровый образ жизни: режим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Правила безопасности в школе (маршрут до школы, правила поведения на занятиях, переменах, при приёмах пищи и на пришкольной территории), в быту, на прогулках.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Правила безопасного поведения пассажира наземного транспорта и метро (ожидание на остановке, посадка, размещение в салоне или вагоне, высадка, знаки безопасности на общественном транспорте). Номера телефонов экстренной помощи.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Правила поведения при пользовании компьютером. Безопасность в информационно-коммуникационной сети Интернет (коммуникация в мессенджерах и социальных группах) в условиях контролируемого доступа в информационно-коммуникационную сеть Интернет.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Изучение окружающего мира во 2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регулятивных универсальных учебных действий, совместной деятельности. Универсальные учебные действия (пропедевтический уровень)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Базовые логические действия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775A75" w:rsidRPr="006230D9" w:rsidRDefault="00CD3727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ориентироваться в методах познания природы (наблюдение, опыт, сравнение, измерение); </w:t>
      </w:r>
    </w:p>
    <w:p w:rsidR="00775A75" w:rsidRPr="006230D9" w:rsidRDefault="00CD3727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определять на основе наблюдения состояние вещества (жидкое, твёрдое, газообразное); </w:t>
      </w:r>
    </w:p>
    <w:p w:rsidR="00775A75" w:rsidRPr="006230D9" w:rsidRDefault="00CD3727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различать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символы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 РФ; </w:t>
      </w:r>
    </w:p>
    <w:p w:rsidR="00775A75" w:rsidRPr="006230D9" w:rsidRDefault="00CD3727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деревья, кустарники, травы; приводить примеры (в пределах изученного); </w:t>
      </w:r>
    </w:p>
    <w:p w:rsidR="00775A75" w:rsidRPr="006230D9" w:rsidRDefault="00CD3727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группировать растения: дикорастущие и культурные; лекарственные и ядовитые (в пределах изученного); </w:t>
      </w:r>
    </w:p>
    <w:p w:rsidR="00775A75" w:rsidRPr="006230D9" w:rsidRDefault="00CD3727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различать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прошлое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настоящее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будущее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775A75" w:rsidRPr="006230D9" w:rsidRDefault="00CD3727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информацию, представленную в тексте, графически, аудиовизуально; </w:t>
      </w:r>
    </w:p>
    <w:p w:rsidR="00775A75" w:rsidRPr="006230D9" w:rsidRDefault="00CD3727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читать информацию, представленную в схеме, таблице; </w:t>
      </w:r>
    </w:p>
    <w:p w:rsidR="00775A75" w:rsidRPr="006230D9" w:rsidRDefault="00CD3727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используя текстовую информацию, заполнять таблицы; дополнять схемы; </w:t>
      </w:r>
    </w:p>
    <w:p w:rsidR="00775A75" w:rsidRPr="006230D9" w:rsidRDefault="00CD3727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соотносить пример (рисунок, предложенную ситуацию) со временем протекания.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Коммуникативные универсальные учебные действия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способствуют формированию умений:</w:t>
      </w:r>
    </w:p>
    <w:p w:rsidR="00775A75" w:rsidRPr="006230D9" w:rsidRDefault="00CD3727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терминах (понятиях), соотносить их с краткой характеристикой:</w:t>
      </w:r>
    </w:p>
    <w:p w:rsidR="00775A75" w:rsidRPr="006230D9" w:rsidRDefault="00CD3727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понятия и термины, связанные с социальным миром (индивидуальность человека, органы чувств, жизнедеятельность; поколение, старшее поколение, культура поведения; Родина, столица, родной край, регион); </w:t>
      </w:r>
    </w:p>
    <w:p w:rsidR="00775A75" w:rsidRPr="006230D9" w:rsidRDefault="00CD3727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понятия и термины, связанные с миром природы (среда обитания, тело, явление, вещество; заповедник); </w:t>
      </w:r>
    </w:p>
    <w:p w:rsidR="00775A75" w:rsidRPr="006230D9" w:rsidRDefault="00CD3727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понятия и термины, связанные с организацией своей жизни и охраны здоровья (режим, правильное питание, закаливание, безопасность, опасная ситуация).</w:t>
      </w:r>
    </w:p>
    <w:p w:rsidR="00775A75" w:rsidRPr="006230D9" w:rsidRDefault="00CD3727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описывать условия жизни на Земле, отличие нашей планеты от других планет Солнечной системы;</w:t>
      </w:r>
    </w:p>
    <w:p w:rsidR="00775A75" w:rsidRPr="006230D9" w:rsidRDefault="00CD3727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создавать небольшие описания на предложенную тему (например, «Моя семья», «Какие бывают профессии?», «Что «умеют» органы чувств?», «Лес – природное сообщество» и др.);</w:t>
      </w:r>
    </w:p>
    <w:p w:rsidR="00775A75" w:rsidRPr="006230D9" w:rsidRDefault="00CD3727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создавать высказывания-рассуждения (например, признаки животного и растения как живого существа; связь изменений в живой природе с явлениями неживой природы);</w:t>
      </w:r>
    </w:p>
    <w:p w:rsidR="00775A75" w:rsidRPr="006230D9" w:rsidRDefault="00CD3727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приводить примеры растений и животных, занесённых в Красную книгу России (на примере своей местности);</w:t>
      </w:r>
    </w:p>
    <w:p w:rsidR="00775A75" w:rsidRPr="006230D9" w:rsidRDefault="00CD3727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описывать современные события от имени их участника.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Регулятивные универсальные учебные действия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способствуют формированию умений:</w:t>
      </w:r>
    </w:p>
    <w:p w:rsidR="00775A75" w:rsidRPr="006230D9" w:rsidRDefault="00CD3727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следовать образцу, предложенному плану и инструкции при решении учебной задачи;</w:t>
      </w:r>
    </w:p>
    <w:p w:rsidR="00775A75" w:rsidRPr="006230D9" w:rsidRDefault="00CD3727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контролировать с небольшой помощью учителя последовательность действий по решению учебной задачи; </w:t>
      </w:r>
    </w:p>
    <w:p w:rsidR="00775A75" w:rsidRPr="006230D9" w:rsidRDefault="00CD3727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оценивать результаты своей работы, анализировать оценку учителя и одноклассников, спокойно, без обид принимать советы и замечания.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Совместная деятельность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способствует формированию умений:</w:t>
      </w:r>
    </w:p>
    <w:p w:rsidR="00775A75" w:rsidRPr="006230D9" w:rsidRDefault="00CD3727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строить свою учебную и игровую деятельность, житейские ситуации в соответствии с правилами поведения, принятыми в обществе; </w:t>
      </w:r>
    </w:p>
    <w:p w:rsidR="00775A75" w:rsidRPr="006230D9" w:rsidRDefault="00CD3727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оценивать жизненные ситуации с точки зрения правил поведения, культуры общения, проявления терпения и уважения к собеседнику; </w:t>
      </w:r>
    </w:p>
    <w:p w:rsidR="00775A75" w:rsidRPr="006230D9" w:rsidRDefault="00CD3727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 в парах (группах) простые опыты по определению свойств разных веществ (вода, молоко, сахар, соль, железо), совместно намечать план работы, оценивать свой вклад в общее дело; </w:t>
      </w:r>
    </w:p>
    <w:p w:rsidR="00775A75" w:rsidRPr="006230D9" w:rsidRDefault="00CD3727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определять причины возможных конфликтов, выбирать (из предложенных) способы их разрешения. 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3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общество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Общество как совокупность людей, которые объединены общей культурой и связаны друг с другом совместной деятельностью во имя общей цели. Наша Родина – Российская Федерация. Уникальные памятники культуры России, родного края. Государственная символика Российской Федерации и своего региона. Города Золотого кольца России. Народы России. Уважение к культуре, традициям своего народа и других народов, государственным символам России.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Семья – коллектив близких, родных людей. Семейный бюджет, доходы и расходы семьи. Уважение к семейным ценностям.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Правила нравственного поведения в социуме. Внимание, уважительное отношение к людям с ограниченными возможностями здоровья, забота о них.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Значение труда в жизни человека и общества. Трудолюбие как общественно значимая ценность в культуре народов России. Особенности труда людей родного края, их профессии.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Страны и народы мира. Памятники природы и культуры – символы стран, в которых они находятся.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природа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Методы изучения природы. Карта мира. Материки и части света.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Вещество. Разнообразие веществ в окружающем мире. Примеры веществ: соль, сахар, вода, природный газ. Твёрдые тела, жидкости, газы. Простейшие практические работы с веществами, жидкостями, газами. Воздух – смесь газов. Свойства воздуха. Значение воздуха для растений, животных, человека. Вода. Свойства воды. Состояния воды, её распространение в природе, значение для живых организмов и хозяйственной жизни человека. Круговорот воды в природе. Охрана воздуха, воды.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Горные породы и минералы. Полезные ископаемые, их значение в хозяйстве человека, бережное отношение людей к полезным ископаемым. Полезные ископаемые родного края (2–3 примера). Почва, её состав, значение для живой природы и хозяйственной жизни человека.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Первоначальные представления о бактериях. Грибы: строение шляпочных грибов. Грибы съедобные и несъедобные.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Разнообразие растений. Зависимость жизненного цикла организмов от условий окружающей среды. Размножение и развитие растений. Особенности питания и дыхания растений. Роль растений в природе и жизни людей, бережное отношение человека к растениям. Условия, необходимые для жизни растения (свет, тепло, воздух, вода). Наблюдение роста растений, фиксация изменений. Растения родного края, названия и краткая характеристика на основе наблюдений. Охрана растений.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Разнообразие животных. Зависимость жизненного цикла организмов от условий окружающей среды. Размножение и развитие животных (рыбы, птицы, звери). Особенности питания животных. Цепи питания. Условия, необходимые для жизни животных (воздух, вода, тепло, пища). Роль животных в природе и жизни людей, бережное отношение человека к животным. Охрана животных. Животные родного края, их названия, краткая характеристика на основе наблюдений.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Природные сообщества: лес, луг, пруд. Взаимосвязи в природном сообществе: растения – пища и укрытие для животных; животные – распространители плодов и семян растений. Влияние человека на природные сообщества. Природные сообщества родного края (2–3 примера на основе наблюдений). Правила нравственного поведения в природных сообществах.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Человек – часть природы. 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Измерение температуры тела человека, частоты пульса.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Правила безопасной жизнедеятельности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Здоровый образ жизни: двигательная активность (утренняя зарядка, динамические паузы), закаливание и профилактика заболеваний. Забота о здоровье и безопасности окружающих людей. Безопасность во дворе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жилого дома, предупреждающие знаки безопасности). Правила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самолёта, судна; знаки безопасности).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Безопасность в информационно-коммуникационной сети Интернет (ориентирование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информационно-коммуникационную сеть Интернет.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Изучение окружающего мира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Базовые логические и исследовательские действия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775A75" w:rsidRPr="006230D9" w:rsidRDefault="00CD3727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 несложные наблюдения в природе (сезонные изменения, поведение животных) по предложенному и самостоятельно составленному плану; на основе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результатов совместных с одноклассниками наблюдений (в парах, группах) делать выводы; </w:t>
      </w:r>
    </w:p>
    <w:p w:rsidR="00775A75" w:rsidRPr="006230D9" w:rsidRDefault="00CD3727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устанавливать зависимость между внешним видом, особенностями поведения и условиями жизни животного; </w:t>
      </w:r>
    </w:p>
    <w:p w:rsidR="00775A75" w:rsidRPr="006230D9" w:rsidRDefault="00CD3727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определять (в процессе рассматривания объектов и явлений) существенные признаки и отношения между объектами и явлениями; </w:t>
      </w:r>
    </w:p>
    <w:p w:rsidR="00775A75" w:rsidRPr="006230D9" w:rsidRDefault="00CD3727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моделировать цепи питания в природном сообществе; </w:t>
      </w:r>
    </w:p>
    <w:p w:rsidR="00775A75" w:rsidRPr="006230D9" w:rsidRDefault="00CD3727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различать понятия «век», «столетие», «историческое время»; соотносить историческое событие с датой (историческим периодом).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 xml:space="preserve">Работа с информацией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как часть познавательных универсальных учебных действий способствует формированию умений:</w:t>
      </w:r>
    </w:p>
    <w:p w:rsidR="00775A75" w:rsidRPr="006230D9" w:rsidRDefault="00CD3727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понимать, что работа с моделями Земли (глобус, карта) может дать полезную и интересную информацию о природе нашей планеты; </w:t>
      </w:r>
    </w:p>
    <w:p w:rsidR="00775A75" w:rsidRPr="006230D9" w:rsidRDefault="00CD3727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на глобусе материки и океаны, воспроизводить их названия; находить на карте нашу страну, столицу, свой регион; </w:t>
      </w:r>
    </w:p>
    <w:p w:rsidR="00775A75" w:rsidRPr="006230D9" w:rsidRDefault="00CD3727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читать несложные планы, соотносить условные обозначения с изображёнными объектами; </w:t>
      </w:r>
    </w:p>
    <w:p w:rsidR="00775A75" w:rsidRPr="006230D9" w:rsidRDefault="00CD3727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находить по предложению учителя информацию в разных источниках – текстах, таблицах, схемах, в том числе в информационно-коммуникационной сети Интернет (в условиях контролируемого входа);</w:t>
      </w:r>
    </w:p>
    <w:p w:rsidR="00775A75" w:rsidRPr="006230D9" w:rsidRDefault="00CD3727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безопасности при работе в информационной среде.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Коммуникативные универсальные учебные действия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способствуют формированию умений:</w:t>
      </w:r>
    </w:p>
    <w:p w:rsidR="00775A75" w:rsidRPr="006230D9" w:rsidRDefault="00CD3727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понятиях, соотносить понятия и термины с их краткой характеристикой: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1. понятия и термины, связанные с социальным миром (безопасность, семейный бюджет, памятник культуры);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2. понятия и термины, связанные с миром природы (планета, материк, океан, модель Земли, царство природы, природное сообщество, цепь питания, Красная книга);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3. понятия и термины, связанные с безопасной жизнедеятельностью (знаки дорожного движения, дорожные ловушки, опасные ситуации, предвидение).</w:t>
      </w:r>
    </w:p>
    <w:p w:rsidR="00775A75" w:rsidRPr="006230D9" w:rsidRDefault="00CD3727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описывать (характеризовать) условия жизни на Земле;</w:t>
      </w:r>
    </w:p>
    <w:p w:rsidR="00775A75" w:rsidRPr="006230D9" w:rsidRDefault="00CD3727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схожие, различные, индивидуальные признаки на основе сравнения объектов природы; </w:t>
      </w:r>
    </w:p>
    <w:p w:rsidR="00775A75" w:rsidRPr="006230D9" w:rsidRDefault="00CD3727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приводить примеры, кратко характеризовать представителей разных царств природы; </w:t>
      </w:r>
    </w:p>
    <w:p w:rsidR="00775A75" w:rsidRPr="006230D9" w:rsidRDefault="00CD3727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называть признаки (характеризовать) животного (растения) как живого организма; </w:t>
      </w:r>
    </w:p>
    <w:p w:rsidR="00775A75" w:rsidRPr="006230D9" w:rsidRDefault="00CD3727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описывать (характеризовать) отдельные страницы истории нашей страны (в пределах изученного).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Регулятивные универсальные учебные действия способствуют формированию умений:</w:t>
      </w:r>
    </w:p>
    <w:p w:rsidR="00775A75" w:rsidRPr="006230D9" w:rsidRDefault="00CD3727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планировать шаги по решению учебной задачи, контролировать свои действия (при небольшой помощи учителя); </w:t>
      </w:r>
    </w:p>
    <w:p w:rsidR="00775A75" w:rsidRPr="006230D9" w:rsidRDefault="00CD3727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устанавливать причину возникающей трудности или ошибки, корректировать свои действия.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Совместная деятельность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способствует формированию умений:</w:t>
      </w:r>
    </w:p>
    <w:p w:rsidR="00775A75" w:rsidRPr="006230D9" w:rsidRDefault="00CD3727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участвуя в совместной деятельности, выполнять роли руководителя (лидера), подчинённого; </w:t>
      </w:r>
    </w:p>
    <w:p w:rsidR="00775A75" w:rsidRPr="006230D9" w:rsidRDefault="00CD3727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оценивать результаты деятельности участников, положительно реагировать на советы и замечания в свой адрес; </w:t>
      </w:r>
    </w:p>
    <w:p w:rsidR="00775A75" w:rsidRPr="006230D9" w:rsidRDefault="00CD3727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выполнять правила совместной деятельности, признавать право другого человека иметь собственное суждение, мнение; </w:t>
      </w:r>
    </w:p>
    <w:p w:rsidR="00775A75" w:rsidRPr="006230D9" w:rsidRDefault="00CD3727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самостоятельно разрешать возникающие конфликты с учётом этики общения. 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4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общество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государства. Политико-административная карта России. Общая характеристика родного края, важнейшие достопримечательности, знаменитые соотечественники.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Города России. Святыни городов России. Главный город родного края: достопримечательности, история и характеристика отдельных исторических событий, связанных с ним.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История Отечества «Лента времени» и историческая карта.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Федерация. Картины быта, труда, духовно-нравственные и культурные традиции людей в разные исторические времена. Выдающиеся люди разных эпох как носители базовых национальных ценностей.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Наиболее значимые объекты списка Всемирного культурного наследия в России и за рубежом.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Правила нравственного поведения в социуме, отношение к людям независимо от их национальности, социального статуса, религиозной принадлежности.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Человек и природа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Методы познания окружающей природы: наблюдения, сравнения, измерения, опыты по исследованию природных объектов и явлений. Солнце –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времён года.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Формы земной поверхности: равнины, горы, холмы, овраги (общее представление, условное обозначение равнин и гор на карте). Равнины и горы России. Особенности поверхности родного края (краткая характеристика на основе наблюдений).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Водоёмы, их разнообразие (океан, море, озеро, пруд, болото); река как водный поток; использование рек и водоёмов человеком. Крупнейшие реки и озёра России, моря, омывающие её берега, океаны. Водоёмы и реки родного края (названия, краткая характеристика на основе наблюдений).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Наиболее значимые природные объекты списка Всемирного наследия в России и за рубежом (2–3 объекта).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 Связи в природных зонах.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мира. Правила нравственного поведения в природе. Международная Красная книга (отдельные примеры).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Правила безопасной жизнедеятельности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Здоровый образ жизни: профилактика вредных привычек.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Безопасность в городе (планирование маршрутов с учётом транспортной инфраструктуры города; правила безопасного по ведения в общественных местах, зонах отдыха, учреждениях культуры). 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Безопасность в информационно-коммуникационной сети Интернет (поиск достоверной информации, опознавание государственных образовательных ресурсов и детских развлекательных порталов) в условиях контролируемого доступа в информационно-коммуникационную сеть Интернет.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Изучение окружающего мира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:rsidR="00775A75" w:rsidRPr="006230D9" w:rsidRDefault="00CD3727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устанавливать последовательность этапов возрастного развития человека; </w:t>
      </w:r>
    </w:p>
    <w:p w:rsidR="00775A75" w:rsidRPr="006230D9" w:rsidRDefault="00CD3727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конструировать в учебных и игровых ситуациях правила безопасного поведения в среде обитания; </w:t>
      </w:r>
    </w:p>
    <w:p w:rsidR="00775A75" w:rsidRPr="006230D9" w:rsidRDefault="00CD3727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моделировать схемы природных объектов (строение почвы; движение реки, форма поверхности); </w:t>
      </w:r>
    </w:p>
    <w:p w:rsidR="00775A75" w:rsidRPr="006230D9" w:rsidRDefault="00CD3727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соотносить объекты природы с принадлежностью к определённой природной зоне; </w:t>
      </w:r>
    </w:p>
    <w:p w:rsidR="00775A75" w:rsidRPr="006230D9" w:rsidRDefault="00CD3727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классифицировать природные объекты по принадлежности к природной зоне; </w:t>
      </w:r>
    </w:p>
    <w:p w:rsidR="00775A75" w:rsidRPr="006230D9" w:rsidRDefault="00CD3727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определять разрыв между реальным и желательным состоянием объекта (ситуации) на основе предложенных учителем вопросов.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:rsidR="00775A75" w:rsidRPr="006230D9" w:rsidRDefault="00CD3727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использовать умения работать с информацией, представленной в разных формах; оценивать объективность информации, учитывать правила безопасного использования электронных образовательных и информационных ресурсов;</w:t>
      </w:r>
    </w:p>
    <w:p w:rsidR="00775A75" w:rsidRPr="006230D9" w:rsidRDefault="00CD3727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для уточнения и расширения своих знаний об окружающем мире словари, справочники, энциклопедии, в том числе и информационно-коммуникационную сеть Интернет (в условиях контролируемого выхода); </w:t>
      </w:r>
    </w:p>
    <w:p w:rsidR="00775A75" w:rsidRPr="006230D9" w:rsidRDefault="00CD3727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делать сообщения (доклады) на предложенную тему на основе дополнительной информации, подготавливать презентацию, включая в неё иллюстрации, таблицы, диаграммы.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Коммуникативные универсальные учебные действия способствуют формированию умений:</w:t>
      </w:r>
    </w:p>
    <w:p w:rsidR="00775A75" w:rsidRPr="006230D9" w:rsidRDefault="00CD3727">
      <w:pPr>
        <w:numPr>
          <w:ilvl w:val="0"/>
          <w:numId w:val="2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ориентироваться в понятиях: организм, возраст, система органов; культура, долг, соотечественник, берестяная грамота, первопечатник, иконопись, объект Всемирного природного и культурного наследия; </w:t>
      </w:r>
    </w:p>
    <w:p w:rsidR="00775A75" w:rsidRPr="006230D9" w:rsidRDefault="00CD3727">
      <w:pPr>
        <w:numPr>
          <w:ilvl w:val="0"/>
          <w:numId w:val="2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характеризовать человека как живой организм: раскрывать функции различных систем органов; объяснять особую роль нервной системы в деятельности организма; </w:t>
      </w:r>
    </w:p>
    <w:p w:rsidR="00775A75" w:rsidRPr="006230D9" w:rsidRDefault="00CD3727">
      <w:pPr>
        <w:numPr>
          <w:ilvl w:val="0"/>
          <w:numId w:val="2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создавать текст-рассуждение: объяснять вред для здоровья и самочувствия организма вредных привычек; </w:t>
      </w:r>
    </w:p>
    <w:p w:rsidR="00775A75" w:rsidRPr="006230D9" w:rsidRDefault="00CD3727">
      <w:pPr>
        <w:numPr>
          <w:ilvl w:val="0"/>
          <w:numId w:val="2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ситуации проявления нравственных качеств – отзывчивости, доброты, справедливости и др.; </w:t>
      </w:r>
    </w:p>
    <w:p w:rsidR="00775A75" w:rsidRPr="006230D9" w:rsidRDefault="00CD3727">
      <w:pPr>
        <w:numPr>
          <w:ilvl w:val="0"/>
          <w:numId w:val="2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составлять краткие суждения о связях и зависимостях в природе (на основе сезонных изменений, особенностей жизни природных зон, пищевых цепей); </w:t>
      </w:r>
    </w:p>
    <w:p w:rsidR="00775A75" w:rsidRPr="006230D9" w:rsidRDefault="00CD3727">
      <w:pPr>
        <w:numPr>
          <w:ilvl w:val="0"/>
          <w:numId w:val="2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составлять небольшие тексты «Права и обязанности гражданина РФ»; </w:t>
      </w:r>
    </w:p>
    <w:p w:rsidR="00775A75" w:rsidRPr="006230D9" w:rsidRDefault="00CD3727">
      <w:pPr>
        <w:numPr>
          <w:ilvl w:val="0"/>
          <w:numId w:val="2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создавать небольшие тексты о знаменательных страницах истории нашей страны (в рамках изученного).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Регулятивные универсальные учебные действия способствуют формированию умений:</w:t>
      </w:r>
    </w:p>
    <w:p w:rsidR="00775A75" w:rsidRPr="006230D9" w:rsidRDefault="00CD3727">
      <w:pPr>
        <w:numPr>
          <w:ilvl w:val="0"/>
          <w:numId w:val="2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самостоятельно планировать алгоритм решения учебной задачи; предвидеть трудности и возможные ошибки; </w:t>
      </w:r>
    </w:p>
    <w:p w:rsidR="00775A75" w:rsidRPr="006230D9" w:rsidRDefault="00CD3727">
      <w:pPr>
        <w:numPr>
          <w:ilvl w:val="0"/>
          <w:numId w:val="2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контролировать процесс и результат выполнения задания, корректировать учебные действия при необходимости; </w:t>
      </w:r>
    </w:p>
    <w:p w:rsidR="00775A75" w:rsidRPr="006230D9" w:rsidRDefault="00CD3727">
      <w:pPr>
        <w:numPr>
          <w:ilvl w:val="0"/>
          <w:numId w:val="2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адекватно принимать оценку своей работы; планировать работу над ошибками; </w:t>
      </w:r>
    </w:p>
    <w:p w:rsidR="00775A75" w:rsidRPr="006230D9" w:rsidRDefault="00CD3727">
      <w:pPr>
        <w:numPr>
          <w:ilvl w:val="0"/>
          <w:numId w:val="2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ошибки в своей и чужих работах, устанавливать их причины.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Совместная деятельность способствует формированию умений:</w:t>
      </w:r>
    </w:p>
    <w:p w:rsidR="00775A75" w:rsidRPr="006230D9" w:rsidRDefault="00CD3727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выполнять правила совместной деятельности при выполнении разных ролей – руководитель, подчинённый, напарник, члена большого коллектива; </w:t>
      </w:r>
    </w:p>
    <w:p w:rsidR="00775A75" w:rsidRPr="006230D9" w:rsidRDefault="00CD3727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ответственно относиться к своим обязанностям в процессе совместной деятельности, объективно оценивать свой вклад в общее дело; </w:t>
      </w:r>
    </w:p>
    <w:p w:rsidR="00775A75" w:rsidRPr="006230D9" w:rsidRDefault="00CD3727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анализировать ситуации, возникающие в процессе совместных игр, труда, использования инструментов, которые могут стать опасными для здоровья и жизни других людей. </w:t>
      </w:r>
    </w:p>
    <w:p w:rsidR="00775A75" w:rsidRPr="006230D9" w:rsidRDefault="00775A75">
      <w:pPr>
        <w:rPr>
          <w:sz w:val="24"/>
          <w:szCs w:val="24"/>
          <w:lang w:val="ru-RU"/>
        </w:rPr>
        <w:sectPr w:rsidR="00775A75" w:rsidRPr="006230D9">
          <w:pgSz w:w="11906" w:h="16383"/>
          <w:pgMar w:top="1134" w:right="850" w:bottom="1134" w:left="1701" w:header="720" w:footer="720" w:gutter="0"/>
          <w:cols w:space="720"/>
        </w:sect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7" w:name="block-21359467"/>
      <w:bookmarkEnd w:id="6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ПЛАНИРУЕМЫЕ ОБРАЗОВАТЕЛЬНЫЕ РЕЗУЛЬТАТЫ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Изучение предмета «Окружающий мир» на уровне начального общего образования направлено на достижение обучающимися личностных,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метапредметных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 и предметных результатов освоения учебного предмета.</w:t>
      </w:r>
    </w:p>
    <w:p w:rsidR="00775A75" w:rsidRPr="006230D9" w:rsidRDefault="00775A75">
      <w:pPr>
        <w:spacing w:after="0"/>
        <w:ind w:left="120"/>
        <w:rPr>
          <w:sz w:val="24"/>
          <w:szCs w:val="24"/>
          <w:lang w:val="ru-RU"/>
        </w:rPr>
      </w:pPr>
    </w:p>
    <w:p w:rsidR="00775A75" w:rsidRPr="006230D9" w:rsidRDefault="00CD3727">
      <w:pPr>
        <w:spacing w:after="0"/>
        <w:ind w:left="120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Личностные результаты изучения предмета «Окружающий мир»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Гражданско-патриотического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воспитания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становление ценностного отношения к своей Родине – России; понимание особой роли многонациональной России в современном мире; </w:t>
      </w:r>
    </w:p>
    <w:p w:rsidR="00775A75" w:rsidRPr="006230D9" w:rsidRDefault="00CD3727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осознание своей этнокультурной и российской гражданской идентичности, принадлежности к российскому народу, к своей национальной общности; </w:t>
      </w:r>
    </w:p>
    <w:p w:rsidR="00775A75" w:rsidRPr="006230D9" w:rsidRDefault="00CD3727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сопричастность к прошлому, настоящему и будущему своей страны и родного края; </w:t>
      </w:r>
    </w:p>
    <w:p w:rsidR="00775A75" w:rsidRPr="006230D9" w:rsidRDefault="00CD3727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проявление интереса к истории и многонациональной культуре своей страны, уважения к своему и другим народам; </w:t>
      </w:r>
    </w:p>
    <w:p w:rsidR="00775A75" w:rsidRPr="006230D9" w:rsidRDefault="00CD3727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первоначальные представления о человеке как члене общества, осознание прав и ответственности человека как члена общества.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Духовно-нравственного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воспитания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27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проявление культуры общения, уважительного отношения к людям, их взглядам, признанию их индивидуальности; </w:t>
      </w:r>
    </w:p>
    <w:p w:rsidR="00775A75" w:rsidRPr="006230D9" w:rsidRDefault="00CD3727">
      <w:pPr>
        <w:numPr>
          <w:ilvl w:val="0"/>
          <w:numId w:val="27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принятие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 </w:t>
      </w:r>
    </w:p>
    <w:p w:rsidR="00775A75" w:rsidRPr="006230D9" w:rsidRDefault="00CD3727">
      <w:pPr>
        <w:numPr>
          <w:ilvl w:val="0"/>
          <w:numId w:val="27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Эстетического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воспитания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2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 </w:t>
      </w:r>
    </w:p>
    <w:p w:rsidR="00775A75" w:rsidRPr="006230D9" w:rsidRDefault="00CD3727">
      <w:pPr>
        <w:numPr>
          <w:ilvl w:val="0"/>
          <w:numId w:val="2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использование полученных знаний в продуктивной и преобразующей деятельности, в разных видах художественной деятельности.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Физического воспитания, формирования культуры здоровья и эмоционального благополучия:</w:t>
      </w:r>
    </w:p>
    <w:p w:rsidR="00775A75" w:rsidRPr="006230D9" w:rsidRDefault="00CD3727">
      <w:pPr>
        <w:numPr>
          <w:ilvl w:val="0"/>
          <w:numId w:val="2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соблюдение правил организации здорового и безопасного (для себя и других людей) образа жизни; выполнение правил безопасного поведении в окружающей среде (в том числе информационной); </w:t>
      </w:r>
    </w:p>
    <w:p w:rsidR="00775A75" w:rsidRPr="006230D9" w:rsidRDefault="00CD3727">
      <w:pPr>
        <w:numPr>
          <w:ilvl w:val="0"/>
          <w:numId w:val="2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приобретение опыта эмоционального отношения к среде обитания, бережное отношение к физическому и психическому здоровью.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lastRenderedPageBreak/>
        <w:t>Трудового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воспитания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Экологического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воспитания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Ценности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научного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познания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осознание ценности познания для развития человека, необходимости самообразования и саморазвития;</w:t>
      </w:r>
    </w:p>
    <w:p w:rsidR="00775A75" w:rsidRPr="006230D9" w:rsidRDefault="00CD3727">
      <w:pPr>
        <w:numPr>
          <w:ilvl w:val="0"/>
          <w:numId w:val="3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 </w:t>
      </w:r>
    </w:p>
    <w:p w:rsidR="00775A75" w:rsidRPr="006230D9" w:rsidRDefault="00775A75">
      <w:pPr>
        <w:spacing w:after="0"/>
        <w:ind w:left="120"/>
        <w:rPr>
          <w:sz w:val="24"/>
          <w:szCs w:val="24"/>
          <w:lang w:val="ru-RU"/>
        </w:rPr>
      </w:pPr>
    </w:p>
    <w:p w:rsidR="00775A75" w:rsidRPr="006230D9" w:rsidRDefault="00CD3727">
      <w:pPr>
        <w:spacing w:after="0"/>
        <w:ind w:left="120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Познавательные универсальные учебные действия: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1)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Базовые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логические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действия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 </w:t>
      </w:r>
    </w:p>
    <w:p w:rsidR="00775A75" w:rsidRPr="006230D9" w:rsidRDefault="00CD3727">
      <w:pPr>
        <w:numPr>
          <w:ilvl w:val="0"/>
          <w:numId w:val="3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 основе наблюдений доступных объектов окружающего мира устанавливать связи и зависимости между объектами (часть – целое; причина – следствие; изменения во времени и в пространстве); </w:t>
      </w:r>
    </w:p>
    <w:p w:rsidR="00775A75" w:rsidRPr="006230D9" w:rsidRDefault="00CD3727">
      <w:pPr>
        <w:numPr>
          <w:ilvl w:val="0"/>
          <w:numId w:val="3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сравнивать объекты окружающего мира, устанавливать основания для сравнения, устанавливать аналогии; </w:t>
      </w:r>
    </w:p>
    <w:p w:rsidR="00775A75" w:rsidRPr="006230D9" w:rsidRDefault="00CD3727">
      <w:pPr>
        <w:numPr>
          <w:ilvl w:val="0"/>
          <w:numId w:val="3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объединять части объекта (объекты) по определённому признаку; </w:t>
      </w:r>
    </w:p>
    <w:p w:rsidR="00775A75" w:rsidRPr="006230D9" w:rsidRDefault="00CD3727">
      <w:pPr>
        <w:numPr>
          <w:ilvl w:val="0"/>
          <w:numId w:val="3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определять существенный признак для классификации, классифицировать предложенные объекты; </w:t>
      </w:r>
    </w:p>
    <w:p w:rsidR="00775A75" w:rsidRPr="006230D9" w:rsidRDefault="00CD3727">
      <w:pPr>
        <w:numPr>
          <w:ilvl w:val="0"/>
          <w:numId w:val="3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закономерности и противоречия в рассматриваемых фактах, данных и наблюдениях на основе предложенного алгоритма; </w:t>
      </w:r>
    </w:p>
    <w:p w:rsidR="00775A75" w:rsidRPr="006230D9" w:rsidRDefault="00CD3727">
      <w:pPr>
        <w:numPr>
          <w:ilvl w:val="0"/>
          <w:numId w:val="3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выявлять недостаток информации для решения учебной (практической) задачи на основе предложенного алгоритма.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2)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Базовые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исследовательские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действия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 (по предложенному и самостоятельно составленному плану или выдвинутому предположению) наблюдения, несложные опыты; </w:t>
      </w:r>
    </w:p>
    <w:p w:rsidR="00775A75" w:rsidRPr="006230D9" w:rsidRDefault="00CD3727">
      <w:pPr>
        <w:numPr>
          <w:ilvl w:val="0"/>
          <w:numId w:val="3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проявлять интерес к экспериментам, проводимым под руководством учителя; </w:t>
      </w:r>
    </w:p>
    <w:p w:rsidR="00775A75" w:rsidRPr="006230D9" w:rsidRDefault="00CD3727">
      <w:pPr>
        <w:numPr>
          <w:ilvl w:val="0"/>
          <w:numId w:val="3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определять разницу между реальным и желательным состоянием объекта (ситуации) на основе предложенных вопросов; </w:t>
      </w:r>
    </w:p>
    <w:p w:rsidR="00775A75" w:rsidRPr="006230D9" w:rsidRDefault="00CD3727">
      <w:pPr>
        <w:numPr>
          <w:ilvl w:val="0"/>
          <w:numId w:val="3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 </w:t>
      </w:r>
    </w:p>
    <w:p w:rsidR="00775A75" w:rsidRPr="006230D9" w:rsidRDefault="00CD3727">
      <w:pPr>
        <w:numPr>
          <w:ilvl w:val="0"/>
          <w:numId w:val="3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моделировать ситуации на основе изученного материала о связях в природе (живая и неживая природа, цепи питания; природные зоны), а также в социуме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(лента времени; поведение и его последствия; коллективный труд и его результаты и др.); </w:t>
      </w:r>
    </w:p>
    <w:p w:rsidR="00775A75" w:rsidRPr="006230D9" w:rsidRDefault="00CD3727">
      <w:pPr>
        <w:numPr>
          <w:ilvl w:val="0"/>
          <w:numId w:val="3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 </w:t>
      </w:r>
    </w:p>
    <w:p w:rsidR="00775A75" w:rsidRPr="006230D9" w:rsidRDefault="00CD3727">
      <w:pPr>
        <w:numPr>
          <w:ilvl w:val="0"/>
          <w:numId w:val="3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формулировать выводы и подкреплять их доказательствами на основе результатов проведённого наблюдения (опыта, измерения, исследования).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3)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Работа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 с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информацией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различные источники для поиска информации, выбирать источник получения информации с учётом учебной задачи; 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в предложенном источнике информацию, представленную в явном виде, согласно заданному алгоритму; 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распознавать достоверную и недостоверную информацию самостоятельно или на основе предложенного учителем способа её проверки; 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и использовать для решения учебных задач текстовую, графическую, аудиовизуальную информацию; 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читать и интерпретировать графически представленную информацию </w:t>
      </w:r>
      <w:r w:rsidRPr="006230D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схему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таблицу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иллюстрацию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); 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информационной безопасности в условиях контролируемого доступа в информационно-телекоммуникационную сеть Интернет (с помощью учителя); 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и создавать текстовую, видео, графическую, звуковую информацию в соответствии с учебной задачей;</w:t>
      </w:r>
    </w:p>
    <w:p w:rsidR="00775A75" w:rsidRPr="006230D9" w:rsidRDefault="00CD3727">
      <w:pPr>
        <w:numPr>
          <w:ilvl w:val="0"/>
          <w:numId w:val="3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фиксировать полученные результаты в текстовой форме (отчёт, выступление, высказывание) и графическом виде (рисунок, схема, диаграмма).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Коммуникативные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универсальные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учебные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действия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 процессе диалогов задавать вопросы, высказывать суждения, оценивать выступления участников; 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признавать возможность существования разных точек зрения; корректно и аргументированно высказывать своё мнение; приводить доказательства своей правоты; 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ведения диалога и дискуссии; проявлять уважительное отношение к собеседнику; 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смысловое чтение для определения темы, главной мысли текста о природе, социальной жизни, взаимоотношениях и поступках людей; 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создавать устные и письменные тексты (описание, рассуждение, повествование); 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конструировать обобщения и выводы на основе полученных результатов наблюдений и опытной работы, подкреплять их доказательствами; 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ошибки и восстанавливать деформированный текст об изученных объектах и явлениях природы, событиях социальной жизни; </w:t>
      </w:r>
    </w:p>
    <w:p w:rsidR="00775A75" w:rsidRPr="006230D9" w:rsidRDefault="00CD3727">
      <w:pPr>
        <w:numPr>
          <w:ilvl w:val="0"/>
          <w:numId w:val="3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готовить небольшие публичные выступления с возможной презентацией (текст, рисунки, фото, плакаты и др.) к тексту выступления.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Регулятивные универсальные учебные действия: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  <w:lang w:val="ru-RU"/>
        </w:rPr>
        <w:t>1) Самоорганизация:</w:t>
      </w:r>
    </w:p>
    <w:p w:rsidR="00775A75" w:rsidRPr="006230D9" w:rsidRDefault="00CD3727">
      <w:pPr>
        <w:numPr>
          <w:ilvl w:val="0"/>
          <w:numId w:val="37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планировать самостоятельно или с небольшой помощью учителя действия по решению учебной задачи; </w:t>
      </w:r>
    </w:p>
    <w:p w:rsidR="00775A75" w:rsidRPr="006230D9" w:rsidRDefault="00CD3727">
      <w:pPr>
        <w:numPr>
          <w:ilvl w:val="0"/>
          <w:numId w:val="37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выстраивать последовательность выбранных действий и операций.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2)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Самоконтроль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 xml:space="preserve"> и </w:t>
      </w:r>
      <w:proofErr w:type="spellStart"/>
      <w:r w:rsidRPr="006230D9">
        <w:rPr>
          <w:rFonts w:ascii="Times New Roman" w:hAnsi="Times New Roman"/>
          <w:i/>
          <w:color w:val="000000"/>
          <w:sz w:val="24"/>
          <w:szCs w:val="24"/>
        </w:rPr>
        <w:t>самооценка</w:t>
      </w:r>
      <w:proofErr w:type="spellEnd"/>
      <w:r w:rsidRPr="006230D9">
        <w:rPr>
          <w:rFonts w:ascii="Times New Roman" w:hAnsi="Times New Roman"/>
          <w:i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осуществлять контроль процесса и результата своей деятельности; </w:t>
      </w:r>
    </w:p>
    <w:p w:rsidR="00775A75" w:rsidRPr="006230D9" w:rsidRDefault="00CD3727">
      <w:pPr>
        <w:numPr>
          <w:ilvl w:val="0"/>
          <w:numId w:val="3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ошибки в своей работе и устанавливать их причины; </w:t>
      </w:r>
    </w:p>
    <w:p w:rsidR="00775A75" w:rsidRPr="006230D9" w:rsidRDefault="00CD3727">
      <w:pPr>
        <w:numPr>
          <w:ilvl w:val="0"/>
          <w:numId w:val="3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корректировать свои действия при необходимости (с небольшой помощью учителя); </w:t>
      </w:r>
    </w:p>
    <w:p w:rsidR="00775A75" w:rsidRPr="006230D9" w:rsidRDefault="00CD3727">
      <w:pPr>
        <w:numPr>
          <w:ilvl w:val="0"/>
          <w:numId w:val="3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предвидеть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жизни. </w:t>
      </w:r>
    </w:p>
    <w:p w:rsidR="00775A75" w:rsidRPr="006230D9" w:rsidRDefault="00CD3727">
      <w:pPr>
        <w:numPr>
          <w:ilvl w:val="0"/>
          <w:numId w:val="3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объективно оценивать результаты своей деятельности, соотносить свою оценку с оценкой учителя; </w:t>
      </w:r>
    </w:p>
    <w:p w:rsidR="00775A75" w:rsidRPr="006230D9" w:rsidRDefault="00CD3727">
      <w:pPr>
        <w:numPr>
          <w:ilvl w:val="0"/>
          <w:numId w:val="38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оценивать целесообразность выбранных способов действия, при необходимости корректировать их. 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Совместная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b/>
          <w:color w:val="000000"/>
          <w:sz w:val="24"/>
          <w:szCs w:val="24"/>
        </w:rPr>
        <w:t>деятельность</w:t>
      </w:r>
      <w:proofErr w:type="spellEnd"/>
      <w:r w:rsidRPr="006230D9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775A75" w:rsidRPr="006230D9" w:rsidRDefault="00CD3727">
      <w:pPr>
        <w:numPr>
          <w:ilvl w:val="0"/>
          <w:numId w:val="3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понимать значение коллективной деятельности для успешного решения учебной (практической)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 </w:t>
      </w:r>
    </w:p>
    <w:p w:rsidR="00775A75" w:rsidRPr="006230D9" w:rsidRDefault="00CD3727">
      <w:pPr>
        <w:numPr>
          <w:ilvl w:val="0"/>
          <w:numId w:val="3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коллективно строить действия по достижению общей цели: распределять роли, договариваться, обсуждать процесс и результат совместной работы; </w:t>
      </w:r>
    </w:p>
    <w:p w:rsidR="00775A75" w:rsidRPr="006230D9" w:rsidRDefault="00CD3727">
      <w:pPr>
        <w:numPr>
          <w:ilvl w:val="0"/>
          <w:numId w:val="3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проявлять готовность руководить, выполнять поручения, подчиняться; </w:t>
      </w:r>
    </w:p>
    <w:p w:rsidR="00775A75" w:rsidRPr="006230D9" w:rsidRDefault="00CD3727">
      <w:pPr>
        <w:numPr>
          <w:ilvl w:val="0"/>
          <w:numId w:val="3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выполнять правила совместной деятельности: справедливо распределять и оценивать работу каждого участника; считаться с наличием разных мнений; не допускать конфликтов, при их возникновении мирно разрешать без участия взрослого; </w:t>
      </w:r>
    </w:p>
    <w:p w:rsidR="00775A75" w:rsidRPr="006230D9" w:rsidRDefault="00CD3727">
      <w:pPr>
        <w:numPr>
          <w:ilvl w:val="0"/>
          <w:numId w:val="39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ответственно выполнять свою часть работы. </w:t>
      </w:r>
    </w:p>
    <w:p w:rsidR="00775A75" w:rsidRPr="006230D9" w:rsidRDefault="00775A75">
      <w:pPr>
        <w:spacing w:after="0"/>
        <w:ind w:left="120"/>
        <w:rPr>
          <w:sz w:val="24"/>
          <w:szCs w:val="24"/>
          <w:lang w:val="ru-RU"/>
        </w:rPr>
      </w:pPr>
    </w:p>
    <w:p w:rsidR="00775A75" w:rsidRPr="006230D9" w:rsidRDefault="00CD3727">
      <w:pPr>
        <w:spacing w:after="0"/>
        <w:ind w:left="120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:rsidR="00775A75" w:rsidRPr="006230D9" w:rsidRDefault="00775A75">
      <w:pPr>
        <w:spacing w:after="0"/>
        <w:ind w:left="120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1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 </w:t>
      </w: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1 классе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обучающийся научится: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называть себя и членов своей семьи по фамилии, имени, отчеству, профессии членов своей семьи, домашний адрес и адрес своей школы; проявлять уважение к семейным ценностям и традициям, соблюдать правила нравственного поведения в социуме и на природе;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воспроизводить название своего населённого пункта, региона, страны;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приводить примеры культурных объектов родного края, школьных традиций и праздников, традиций и ценностей своей семьи, профессий;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объекты живой и неживой природы, объекты, созданные человеком, и природные материалы, части растений (корень, стебель, лист, цветок, плод, семя), группы животных (насекомые, рыбы, птицы, звери);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на основе опорных слов наиболее распространённые в родном крае дикорастущие и культурные растения, диких и домашних животных; сезонные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явления в разные времена года; деревья, кустарники, травы; основные группы животных (насекомые, рыбы, птицы, звери); выделять их наиболее существенные признаки;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применять правила ухода за комнатными растениями и домашними животными;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проводить, соблюдая правила безопасного труда, несложные групповые и индивидуальные наблюдения (в том числе за сезонными изменениями в природе своей местности), измерения (в том числе вести счёт времени, измерять температуру воздуха) и опыты под руководством учителя;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для ответов на вопросы небольшие тексты о природе и обществе;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оценивать ситуации, раскрывающие положительное и негативное отношение к природе; правила поведения в быту, в общественных местах;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безопасности на учебном месте школьника; во время наблюдений и опытов; безопасно пользоваться бытовыми электроприборами;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использования электронных средств, оснащённых экраном;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здорового питания и личной гигиены;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поведения пешехода;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поведения в природе; </w:t>
      </w:r>
    </w:p>
    <w:p w:rsidR="00775A75" w:rsidRPr="006230D9" w:rsidRDefault="00CD3727">
      <w:pPr>
        <w:numPr>
          <w:ilvl w:val="0"/>
          <w:numId w:val="40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 помощью взрослых (учителя, родители) пользоваться электронным дневником и электронными ресурсами школы.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2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во </w:t>
      </w: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2 классе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обучающийся научится: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Россию на карте мира, на карте России - Москву, свой регион и его главный город;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узнавать государственную символику Российской Федерации (гимн, герб, флаг) и своего региона;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проявлять уважение к семейным ценностям и традициям, традициям своего народа и других народов, государственным символам России; соблюдать правила нравственного поведения в социуме и на природе;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распознавать изученные объекты окружающего мира по их описанию, рисункам и фотографиям, различать их в окружающем мире;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приводить примеры изученных традиций, обычаев и праздников народов родного края; важных событий прошлого и настоящего родного края; трудовой деятельности и профессий жителей родного края;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проводить, соблюдая правила безопасного труда, несложные наблюдения и опыты с природными объектами, измерения;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приводить примеры изученных взаимосвязей в природе, примеры, иллюстрирующие значение природы в жизни человека;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на основе предложенного плана или опорных слов изученные культурные объекты (достопримечательности родного края, музейные экспонаты);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на основе предложенного плана или опорных слов изученные природные объекты и явления, в том числе звёзды, созвездия, планеты;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группировать изученные объекты живой и неживой природы по предложенным признакам;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сравнивать объекты живой и неживой природы на основе внешних признаков;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ориентироваться на местности по местным природным признакам, Солнцу, компасу;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создавать по заданному плану развёрнутые высказывания о природе и обществе;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для ответов на вопросы небольшие тексты о природе и обществе;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нравственного поведения в социуме и в природе, оценивать примеры положительного и негативного отношения к объектам природы, проявления внимания, помощи людям, нуждающимся в ней;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поведения в школе, правила безопасного поведения пассажира наземного транспорта и метро;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режим дня и питания;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безопасно использовать мессенджеры в условиях контролируемого доступа в информационно-телекоммуникационную сеть Интернет; </w:t>
      </w:r>
    </w:p>
    <w:p w:rsidR="00775A75" w:rsidRPr="006230D9" w:rsidRDefault="00CD3727">
      <w:pPr>
        <w:numPr>
          <w:ilvl w:val="0"/>
          <w:numId w:val="4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безопасно осуществлять коммуникацию в школьных сообществах с помощью учителя (при необходимости).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3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 </w:t>
      </w: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3 классе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обучающийся научится: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государственную символику Российской Федерации (гимн, герб, флаг); проявлять уважение к государственным символам России и своего региона;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проявлять уважение к семейным ценностям и традициям, традициям своего народа и других народов; соблюдать правила нравственного поведения в социуме;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приводить примеры памятников природы, культурных объектов и достопримечательностей родного края; столицы России, городов РФ с богатой историей и культурой; российских центров декоративно-прикладного искусства; проявлять интерес и уважение к истории и культуре народов России;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показывать на карте мира материки, изученные страны мира;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различать расходы и доходы семейного бюджета;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распознавать изученные объекты природы по их описанию, рисункам и фотографиям, различать их в окружающем мире;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приборов; соблюдать безопасность проведения опытов;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группировать изученные объекты живой и неживой природы, проводить простейшую классификацию;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сравнивать по заданному количеству признаков объекты живой и неживой природы;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на основе предложенного плана изученные объекты и явления природы, выделяя их существенные признаки и характерные свойства;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различные источники информации о природе и обществе для поиска и извлечения информации, ответов на вопросы;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использовать знания о взаимосвязях в природе, связи человека и природы для объяснения простейших явлений и процессов в природе, организме человека;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фиксировать результаты наблюдений, опытной работы, в процессе коллективной деятельности обобщать полученные результаты и делать выводы;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создавать по заданному плану собственные развёрнутые высказывания о природе, человеке и обществе, сопровождая выступление иллюстрациями (презентацией);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поведения пассажира железнодорожного, водного и авиатранспорта;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соблюдать основы здорового образа жизни, в том числе требования к двигательной активности и принципы здорового питания;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соблюдать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основы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профилактики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заболеваний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>;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поведения во дворе жилого дома;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нравственного поведения на природе;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безопасно использовать персональные данные в условиях контролируемого доступа в информационно-телекоммуникационную сеть Интернет; </w:t>
      </w:r>
    </w:p>
    <w:p w:rsidR="00775A75" w:rsidRPr="006230D9" w:rsidRDefault="00CD3727">
      <w:pPr>
        <w:numPr>
          <w:ilvl w:val="0"/>
          <w:numId w:val="4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ориентироваться в возможных мошеннических действиях при общении в мессенджерах.</w:t>
      </w:r>
    </w:p>
    <w:p w:rsidR="00775A75" w:rsidRPr="006230D9" w:rsidRDefault="00775A75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:rsidR="00775A75" w:rsidRPr="006230D9" w:rsidRDefault="00CD3727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>4 КЛАСС</w:t>
      </w:r>
    </w:p>
    <w:p w:rsidR="00775A75" w:rsidRPr="006230D9" w:rsidRDefault="00CD3727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 </w:t>
      </w:r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4 классе </w:t>
      </w: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обучающийся научится: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проявлять уважение к семейным ценностям и традициям, традициям своего народа и других народов, государственным символам России;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нравственного поведения в социуме;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показывать на физической карте изученные крупные географические объекты России (горы, равнины, реки, озёра, моря, омывающие территорию </w:t>
      </w:r>
      <w:proofErr w:type="spellStart"/>
      <w:r w:rsidRPr="006230D9">
        <w:rPr>
          <w:rFonts w:ascii="Times New Roman" w:hAnsi="Times New Roman"/>
          <w:color w:val="000000"/>
          <w:sz w:val="24"/>
          <w:szCs w:val="24"/>
        </w:rPr>
        <w:t>России</w:t>
      </w:r>
      <w:proofErr w:type="spellEnd"/>
      <w:r w:rsidRPr="006230D9">
        <w:rPr>
          <w:rFonts w:ascii="Times New Roman" w:hAnsi="Times New Roman"/>
          <w:color w:val="000000"/>
          <w:sz w:val="24"/>
          <w:szCs w:val="24"/>
        </w:rPr>
        <w:t xml:space="preserve">);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показывать на исторической карте места изученных исторических событий;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находить место изученных событий на «ленте времени»;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знать основные права и обязанности гражданина Российской Федерации;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соотносить изученные исторические события и исторических деятелей с веками и периодами истории России;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рассказывать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описывать на основе предложенного плана изученные объекты, выделяя их существенные признаки, в том числе государственную символику России и своего региона;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проводить по предложенному/самостоятельно составленному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безопасного труда;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распознавать изученные объекты и явления живой и неживой природы по их описанию, рисункам и фотографиям, различать их в окружающем мире;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группировать изученные объекты живой и неживой природы, самостоятельно выбирая признак для группировки; проводить простейшие классификации;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сравнивать объекты живой и неживой природы на основе их внешних признаков и известных характерных свойств;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знания о взаимосвязях в природе для объяснения простейших явлений и процессов в природе (в том числе смены дня и ночи, смены времён года, сезонных изменений в природе своей местности, причины смены природных зон);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называть наиболее значимые природные объекты Всемирного наследия в России и за рубежом (в пределах изученного);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называть экологические проблемы и определять пути их решения;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создавать по заданному плану собственные развёрнутые высказывания о природе и обществе;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использовать различные источники информации для поиска и извлечения информации, ответов на вопросы;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нравственного поведения на природе;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осознавать возможные последствия вредных привычек для здоровья и жизни человека;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торговых центрах, парках и зонах отдыха, учреждениях культуры (музеях, библиотеках и т.д.);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поведения при езде на велосипеде, самокате; 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>осуществлять безопасный поиск образовательных ресурсов и верифицированной информации в информационно-телекоммуникационной сети Интернете;</w:t>
      </w:r>
    </w:p>
    <w:p w:rsidR="00775A75" w:rsidRPr="006230D9" w:rsidRDefault="00CD3727">
      <w:pPr>
        <w:numPr>
          <w:ilvl w:val="0"/>
          <w:numId w:val="4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6230D9">
        <w:rPr>
          <w:rFonts w:ascii="Times New Roman" w:hAnsi="Times New Roman"/>
          <w:color w:val="000000"/>
          <w:sz w:val="24"/>
          <w:szCs w:val="24"/>
          <w:lang w:val="ru-RU"/>
        </w:rPr>
        <w:t xml:space="preserve">соблюдать правила безопасного для здоровья использования электронных образовательных и информационных ресурсов. </w:t>
      </w:r>
    </w:p>
    <w:p w:rsidR="00775A75" w:rsidRPr="006230D9" w:rsidRDefault="00775A75">
      <w:pPr>
        <w:rPr>
          <w:sz w:val="24"/>
          <w:szCs w:val="24"/>
          <w:lang w:val="ru-RU"/>
        </w:rPr>
        <w:sectPr w:rsidR="00775A75" w:rsidRPr="006230D9">
          <w:pgSz w:w="11906" w:h="16383"/>
          <w:pgMar w:top="1134" w:right="850" w:bottom="1134" w:left="1701" w:header="720" w:footer="720" w:gutter="0"/>
          <w:cols w:space="720"/>
        </w:sectPr>
      </w:pPr>
    </w:p>
    <w:p w:rsidR="00775A75" w:rsidRPr="006230D9" w:rsidRDefault="00CD3727">
      <w:pPr>
        <w:spacing w:after="0"/>
        <w:ind w:left="120"/>
        <w:rPr>
          <w:sz w:val="24"/>
          <w:szCs w:val="24"/>
        </w:rPr>
      </w:pPr>
      <w:bookmarkStart w:id="8" w:name="block-21359465"/>
      <w:bookmarkEnd w:id="7"/>
      <w:r w:rsidRPr="006230D9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 xml:space="preserve"> </w:t>
      </w:r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ТЕМАТИЧЕСКОЕ ПЛАНИРОВАНИЕ </w:t>
      </w:r>
    </w:p>
    <w:p w:rsidR="00775A75" w:rsidRPr="006230D9" w:rsidRDefault="00CD3727">
      <w:pPr>
        <w:spacing w:after="0"/>
        <w:ind w:left="120"/>
        <w:rPr>
          <w:sz w:val="24"/>
          <w:szCs w:val="24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56"/>
        <w:gridCol w:w="3830"/>
        <w:gridCol w:w="2632"/>
        <w:gridCol w:w="6322"/>
      </w:tblGrid>
      <w:tr w:rsidR="00775A75" w:rsidRPr="006230D9">
        <w:trPr>
          <w:trHeight w:val="144"/>
          <w:tblCellSpacing w:w="20" w:type="nil"/>
        </w:trPr>
        <w:tc>
          <w:tcPr>
            <w:tcW w:w="9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разделов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48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Электронные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цифровые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ресурсы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общество</w:t>
            </w:r>
            <w:proofErr w:type="spellEnd"/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Школа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Школьная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жизнь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5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Семья. Взаимоотношения и взаимопомощь в семье.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6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наша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Родина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7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296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2.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природа</w:t>
            </w:r>
            <w:proofErr w:type="spellEnd"/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Природа - среда обитания человека. Взаимосвязи между человеком и природой.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8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Растительный мир. Растения ближайшего окружения.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9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Мир животных. Разные группы животных.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0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296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37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3.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Правила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безопасной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жизнедеятельности</w:t>
            </w:r>
            <w:proofErr w:type="spellEnd"/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Режим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дня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школьника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1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7673B7" w:rsidRDefault="00775A75" w:rsidP="007673B7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33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Безопасность в быту, безопасность пешехода, безопасность в сети Интернет</w:t>
            </w:r>
          </w:p>
        </w:tc>
        <w:tc>
          <w:tcPr>
            <w:tcW w:w="188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2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296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Резервное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время</w:t>
            </w:r>
            <w:proofErr w:type="spellEnd"/>
          </w:p>
        </w:tc>
        <w:tc>
          <w:tcPr>
            <w:tcW w:w="296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96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66 </w:t>
            </w:r>
          </w:p>
        </w:tc>
        <w:tc>
          <w:tcPr>
            <w:tcW w:w="4876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</w:tbl>
    <w:p w:rsidR="00775A75" w:rsidRPr="006230D9" w:rsidRDefault="00775A75">
      <w:pPr>
        <w:rPr>
          <w:sz w:val="24"/>
          <w:szCs w:val="24"/>
        </w:rPr>
        <w:sectPr w:rsidR="00775A75" w:rsidRPr="006230D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75A75" w:rsidRPr="006230D9" w:rsidRDefault="00CD3727">
      <w:pPr>
        <w:spacing w:after="0"/>
        <w:ind w:left="120"/>
        <w:rPr>
          <w:sz w:val="24"/>
          <w:szCs w:val="24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3540"/>
        <w:gridCol w:w="2694"/>
        <w:gridCol w:w="6322"/>
      </w:tblGrid>
      <w:tr w:rsidR="00775A75" w:rsidRPr="006230D9">
        <w:trPr>
          <w:trHeight w:val="144"/>
          <w:tblCellSpacing w:w="20" w:type="nil"/>
        </w:trPr>
        <w:tc>
          <w:tcPr>
            <w:tcW w:w="9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разделов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51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Электронные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цифровые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ресурсы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общество</w:t>
            </w:r>
            <w:proofErr w:type="spellEnd"/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Наша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родина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3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Семья. Семейные ценности и традиции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4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Правила культурного поведения в общественных местах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16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2.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природа</w:t>
            </w:r>
            <w:proofErr w:type="spellEnd"/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Методы познания природы. Земля и другие планеты, звезды и созвездия.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5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Многообразие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растений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6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Многообразие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животных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7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Красная книга России. Заповедники и природные парки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8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7673B7" w:rsidRDefault="00775A75" w:rsidP="007673B7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3.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Правила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безопасной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жизнедеятельности</w:t>
            </w:r>
            <w:proofErr w:type="spellEnd"/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Здоровый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образ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жизни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школьника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9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Безопасность в школе и общественном транспорте, безопасность в сети Интернет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673B7" w:rsidRPr="007673B7" w:rsidRDefault="007673B7" w:rsidP="007673B7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0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7673B7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7673B7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7673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Резервное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время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68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</w:tbl>
    <w:p w:rsidR="00775A75" w:rsidRPr="006230D9" w:rsidRDefault="00775A75">
      <w:pPr>
        <w:rPr>
          <w:sz w:val="24"/>
          <w:szCs w:val="24"/>
        </w:rPr>
        <w:sectPr w:rsidR="00775A75" w:rsidRPr="006230D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75A75" w:rsidRPr="006230D9" w:rsidRDefault="00CD3727">
      <w:pPr>
        <w:spacing w:after="0"/>
        <w:ind w:left="120"/>
        <w:rPr>
          <w:sz w:val="24"/>
          <w:szCs w:val="24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713"/>
        <w:gridCol w:w="3998"/>
        <w:gridCol w:w="3041"/>
        <w:gridCol w:w="5114"/>
      </w:tblGrid>
      <w:tr w:rsidR="00775A75" w:rsidRPr="006230D9">
        <w:trPr>
          <w:trHeight w:val="144"/>
          <w:tblCellSpacing w:w="20" w:type="nil"/>
        </w:trPr>
        <w:tc>
          <w:tcPr>
            <w:tcW w:w="9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разделов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511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Электронные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цифровые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ресурсы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общество</w:t>
            </w:r>
            <w:proofErr w:type="spellEnd"/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Наша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родина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Российская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Федерация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14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1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Семья - коллектив близких. Родных людей.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2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Страны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народы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мира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3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2.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природа</w:t>
            </w:r>
            <w:proofErr w:type="spellEnd"/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Методы изучения природы. Разнообразие веществ в окружающем мире.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11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4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Бактерии, грибы и их разнообразие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5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Разнообразие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растений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6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Разнообразие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животных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7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Природные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сообщества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8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часть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природы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29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35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3.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Правила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безопасной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жизнедеятельности</w:t>
            </w:r>
            <w:proofErr w:type="spellEnd"/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Здоровый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образ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жизни</w:t>
            </w:r>
            <w:proofErr w:type="spellEnd"/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0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8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Правила безопасного поведения пассажира. Безопасность в сети Интернет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1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4116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</w:t>
              </w:r>
            </w:hyperlink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Резервное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время</w:t>
            </w:r>
            <w:proofErr w:type="spellEnd"/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304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68 </w:t>
            </w:r>
          </w:p>
        </w:tc>
        <w:tc>
          <w:tcPr>
            <w:tcW w:w="5114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</w:tbl>
    <w:p w:rsidR="00775A75" w:rsidRPr="006230D9" w:rsidRDefault="00775A75">
      <w:pPr>
        <w:rPr>
          <w:sz w:val="24"/>
          <w:szCs w:val="24"/>
        </w:rPr>
        <w:sectPr w:rsidR="00775A75" w:rsidRPr="006230D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75A75" w:rsidRPr="006230D9" w:rsidRDefault="00CD3727">
      <w:pPr>
        <w:spacing w:after="0"/>
        <w:ind w:left="120"/>
        <w:rPr>
          <w:sz w:val="24"/>
          <w:szCs w:val="24"/>
        </w:rPr>
      </w:pPr>
      <w:r w:rsidRPr="006230D9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4153"/>
        <w:gridCol w:w="3001"/>
        <w:gridCol w:w="4995"/>
      </w:tblGrid>
      <w:tr w:rsidR="00775A75" w:rsidRPr="006230D9">
        <w:trPr>
          <w:trHeight w:val="144"/>
          <w:tblCellSpacing w:w="20" w:type="nil"/>
        </w:trPr>
        <w:tc>
          <w:tcPr>
            <w:tcW w:w="9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разделов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часов</w:t>
            </w:r>
            <w:proofErr w:type="spellEnd"/>
          </w:p>
        </w:tc>
        <w:tc>
          <w:tcPr>
            <w:tcW w:w="499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Электронные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цифровые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образовательные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ресурсы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1.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общество</w:t>
            </w:r>
            <w:proofErr w:type="spellEnd"/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Наша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родина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Российская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Федерация</w:t>
            </w:r>
            <w:proofErr w:type="spellEnd"/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2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История Отечества. «Лента времени» и историческая карта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17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3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Человек - творец культурных ценностей. Всемирное культурное наследие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4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0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33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2.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Человек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природа</w:t>
            </w:r>
            <w:proofErr w:type="spellEnd"/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Методы познания окружающей природы. Солнечная система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5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Формы земной поверхности. Водоемы и их разнообразие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6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Природные зоны России: общее представление, основные природные зоны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7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Природные и культурные объекты Всемирного наследия.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проблемы</w:t>
            </w:r>
            <w:proofErr w:type="spellEnd"/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8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0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24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3.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Правила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безопасной</w:t>
            </w:r>
            <w:proofErr w:type="spellEnd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жизнедеятельности</w:t>
            </w:r>
            <w:proofErr w:type="spellEnd"/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Здоровый образ жизни: профилактика вредных привычек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39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234777">
        <w:trPr>
          <w:trHeight w:val="144"/>
          <w:tblCellSpacing w:w="20" w:type="nil"/>
        </w:trPr>
        <w:tc>
          <w:tcPr>
            <w:tcW w:w="957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Безопасность в городе. Безопасность в сети Интернет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hyperlink r:id="rId40"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://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m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edsoo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.</w:t>
              </w:r>
              <w:proofErr w:type="spellStart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ru</w:t>
              </w:r>
              <w:proofErr w:type="spellEnd"/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/7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f</w:t>
              </w:r>
              <w:r w:rsidRPr="006230D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ru-RU"/>
                </w:rPr>
                <w:t>412850</w:t>
              </w:r>
            </w:hyperlink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300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</w:rPr>
            </w:pP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Резервное</w:t>
            </w:r>
            <w:proofErr w:type="spellEnd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>время</w:t>
            </w:r>
            <w:proofErr w:type="spellEnd"/>
          </w:p>
        </w:tc>
        <w:tc>
          <w:tcPr>
            <w:tcW w:w="300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spacing w:after="0"/>
              <w:ind w:left="135"/>
              <w:rPr>
                <w:sz w:val="24"/>
                <w:szCs w:val="24"/>
              </w:rPr>
            </w:pPr>
          </w:p>
        </w:tc>
      </w:tr>
      <w:tr w:rsidR="00775A75" w:rsidRPr="006230D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rPr>
                <w:sz w:val="24"/>
                <w:szCs w:val="24"/>
                <w:lang w:val="ru-RU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3001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CD3727">
            <w:pPr>
              <w:spacing w:after="0"/>
              <w:ind w:left="135"/>
              <w:jc w:val="center"/>
              <w:rPr>
                <w:sz w:val="24"/>
                <w:szCs w:val="24"/>
              </w:rPr>
            </w:pPr>
            <w:r w:rsidRPr="006230D9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230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68 </w:t>
            </w:r>
          </w:p>
        </w:tc>
        <w:tc>
          <w:tcPr>
            <w:tcW w:w="4995" w:type="dxa"/>
            <w:tcMar>
              <w:top w:w="50" w:type="dxa"/>
              <w:left w:w="100" w:type="dxa"/>
            </w:tcMar>
            <w:vAlign w:val="center"/>
          </w:tcPr>
          <w:p w:rsidR="00775A75" w:rsidRPr="006230D9" w:rsidRDefault="00775A75">
            <w:pPr>
              <w:rPr>
                <w:sz w:val="24"/>
                <w:szCs w:val="24"/>
              </w:rPr>
            </w:pPr>
          </w:p>
        </w:tc>
      </w:tr>
    </w:tbl>
    <w:p w:rsidR="00775A75" w:rsidRPr="00EC4AB0" w:rsidRDefault="00775A75">
      <w:pPr>
        <w:rPr>
          <w:sz w:val="24"/>
          <w:szCs w:val="24"/>
          <w:lang w:val="ru-RU"/>
        </w:rPr>
        <w:sectPr w:rsidR="00775A75" w:rsidRPr="00EC4AB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75A75" w:rsidRPr="00EC4AB0" w:rsidRDefault="00775A75">
      <w:pPr>
        <w:rPr>
          <w:sz w:val="24"/>
          <w:szCs w:val="24"/>
          <w:lang w:val="ru-RU"/>
        </w:rPr>
        <w:sectPr w:rsidR="00775A75" w:rsidRPr="00EC4AB0">
          <w:pgSz w:w="16383" w:h="11906" w:orient="landscape"/>
          <w:pgMar w:top="1134" w:right="850" w:bottom="1134" w:left="1701" w:header="720" w:footer="720" w:gutter="0"/>
          <w:cols w:space="720"/>
        </w:sectPr>
      </w:pPr>
    </w:p>
    <w:bookmarkEnd w:id="8"/>
    <w:p w:rsidR="00CD3727" w:rsidRPr="007673B7" w:rsidRDefault="00CD3727" w:rsidP="00216938">
      <w:pPr>
        <w:spacing w:after="0"/>
        <w:rPr>
          <w:sz w:val="24"/>
          <w:szCs w:val="24"/>
          <w:lang w:val="ru-RU"/>
        </w:rPr>
      </w:pPr>
    </w:p>
    <w:sectPr w:rsidR="00CD3727" w:rsidRPr="007673B7" w:rsidSect="00216938">
      <w:pgSz w:w="16383" w:h="11906" w:orient="landscape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fficinaSansC-Book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7387"/>
    <w:multiLevelType w:val="multilevel"/>
    <w:tmpl w:val="91B2E3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6E3EAE"/>
    <w:multiLevelType w:val="multilevel"/>
    <w:tmpl w:val="C72424B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607F53"/>
    <w:multiLevelType w:val="multilevel"/>
    <w:tmpl w:val="A922FCE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EF1E92"/>
    <w:multiLevelType w:val="multilevel"/>
    <w:tmpl w:val="21C4B66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115EE6"/>
    <w:multiLevelType w:val="multilevel"/>
    <w:tmpl w:val="B600A270"/>
    <w:lvl w:ilvl="0">
      <w:start w:val="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3C684E"/>
    <w:multiLevelType w:val="multilevel"/>
    <w:tmpl w:val="A122204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4A72FD"/>
    <w:multiLevelType w:val="multilevel"/>
    <w:tmpl w:val="25A21D1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872475"/>
    <w:multiLevelType w:val="multilevel"/>
    <w:tmpl w:val="9BF8227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20B556B"/>
    <w:multiLevelType w:val="multilevel"/>
    <w:tmpl w:val="432439A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1044C2"/>
    <w:multiLevelType w:val="multilevel"/>
    <w:tmpl w:val="1A385FB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ADA48D8"/>
    <w:multiLevelType w:val="multilevel"/>
    <w:tmpl w:val="979E37C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BE60DCA"/>
    <w:multiLevelType w:val="multilevel"/>
    <w:tmpl w:val="74C6547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C67D82"/>
    <w:multiLevelType w:val="multilevel"/>
    <w:tmpl w:val="4C5CB2E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E6C3D32"/>
    <w:multiLevelType w:val="multilevel"/>
    <w:tmpl w:val="CA7A2CF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20F4B18"/>
    <w:multiLevelType w:val="multilevel"/>
    <w:tmpl w:val="1BD298F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3B63590"/>
    <w:multiLevelType w:val="hybridMultilevel"/>
    <w:tmpl w:val="BC56E344"/>
    <w:lvl w:ilvl="0" w:tplc="CB2859F4">
      <w:start w:val="1"/>
      <w:numFmt w:val="decimal"/>
      <w:lvlText w:val="%1."/>
      <w:lvlJc w:val="left"/>
      <w:pPr>
        <w:ind w:left="360" w:hanging="360"/>
      </w:pPr>
      <w:rPr>
        <w:rFonts w:eastAsia="OfficinaSansC-Book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74944"/>
    <w:multiLevelType w:val="multilevel"/>
    <w:tmpl w:val="1448517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B5879C5"/>
    <w:multiLevelType w:val="multilevel"/>
    <w:tmpl w:val="895E606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BFC2D4C"/>
    <w:multiLevelType w:val="multilevel"/>
    <w:tmpl w:val="1372743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D7E6CC1"/>
    <w:multiLevelType w:val="multilevel"/>
    <w:tmpl w:val="F356D8A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3E5109A"/>
    <w:multiLevelType w:val="multilevel"/>
    <w:tmpl w:val="18E0D03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C2E7B87"/>
    <w:multiLevelType w:val="multilevel"/>
    <w:tmpl w:val="65E22B3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C717C48"/>
    <w:multiLevelType w:val="multilevel"/>
    <w:tmpl w:val="3016177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F8D4BF1"/>
    <w:multiLevelType w:val="multilevel"/>
    <w:tmpl w:val="458A1E9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03865E0"/>
    <w:multiLevelType w:val="multilevel"/>
    <w:tmpl w:val="1648436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04E295A"/>
    <w:multiLevelType w:val="multilevel"/>
    <w:tmpl w:val="15E2DAB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67C57E8"/>
    <w:multiLevelType w:val="multilevel"/>
    <w:tmpl w:val="5596C59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94520C2"/>
    <w:multiLevelType w:val="multilevel"/>
    <w:tmpl w:val="D974C18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96901DD"/>
    <w:multiLevelType w:val="multilevel"/>
    <w:tmpl w:val="66BA72F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7B80603"/>
    <w:multiLevelType w:val="multilevel"/>
    <w:tmpl w:val="8482CEC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E2F6D27"/>
    <w:multiLevelType w:val="multilevel"/>
    <w:tmpl w:val="65A8410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EF23783"/>
    <w:multiLevelType w:val="multilevel"/>
    <w:tmpl w:val="D900863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18158C0"/>
    <w:multiLevelType w:val="multilevel"/>
    <w:tmpl w:val="052CCE2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1F248D0"/>
    <w:multiLevelType w:val="multilevel"/>
    <w:tmpl w:val="24D6A69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37665C9"/>
    <w:multiLevelType w:val="multilevel"/>
    <w:tmpl w:val="22764E7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4F2567A"/>
    <w:multiLevelType w:val="multilevel"/>
    <w:tmpl w:val="7E66A4D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5DD2AFD"/>
    <w:multiLevelType w:val="multilevel"/>
    <w:tmpl w:val="DF30EDC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68E34BA"/>
    <w:multiLevelType w:val="multilevel"/>
    <w:tmpl w:val="078CF4E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6E65E57"/>
    <w:multiLevelType w:val="multilevel"/>
    <w:tmpl w:val="12080A3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A7976DF"/>
    <w:multiLevelType w:val="multilevel"/>
    <w:tmpl w:val="451243E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CAA77A5"/>
    <w:multiLevelType w:val="multilevel"/>
    <w:tmpl w:val="733AE93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037302F"/>
    <w:multiLevelType w:val="multilevel"/>
    <w:tmpl w:val="88C6973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0746416"/>
    <w:multiLevelType w:val="multilevel"/>
    <w:tmpl w:val="D14025C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FC15FDE"/>
    <w:multiLevelType w:val="multilevel"/>
    <w:tmpl w:val="0A466ED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6"/>
  </w:num>
  <w:num w:numId="3">
    <w:abstractNumId w:val="30"/>
  </w:num>
  <w:num w:numId="4">
    <w:abstractNumId w:val="21"/>
  </w:num>
  <w:num w:numId="5">
    <w:abstractNumId w:val="1"/>
  </w:num>
  <w:num w:numId="6">
    <w:abstractNumId w:val="42"/>
  </w:num>
  <w:num w:numId="7">
    <w:abstractNumId w:val="3"/>
  </w:num>
  <w:num w:numId="8">
    <w:abstractNumId w:val="11"/>
  </w:num>
  <w:num w:numId="9">
    <w:abstractNumId w:val="8"/>
  </w:num>
  <w:num w:numId="10">
    <w:abstractNumId w:val="7"/>
  </w:num>
  <w:num w:numId="11">
    <w:abstractNumId w:val="41"/>
  </w:num>
  <w:num w:numId="12">
    <w:abstractNumId w:val="4"/>
  </w:num>
  <w:num w:numId="13">
    <w:abstractNumId w:val="6"/>
  </w:num>
  <w:num w:numId="14">
    <w:abstractNumId w:val="5"/>
  </w:num>
  <w:num w:numId="15">
    <w:abstractNumId w:val="17"/>
  </w:num>
  <w:num w:numId="16">
    <w:abstractNumId w:val="34"/>
  </w:num>
  <w:num w:numId="17">
    <w:abstractNumId w:val="2"/>
  </w:num>
  <w:num w:numId="18">
    <w:abstractNumId w:val="12"/>
  </w:num>
  <w:num w:numId="19">
    <w:abstractNumId w:val="43"/>
  </w:num>
  <w:num w:numId="20">
    <w:abstractNumId w:val="14"/>
  </w:num>
  <w:num w:numId="21">
    <w:abstractNumId w:val="37"/>
  </w:num>
  <w:num w:numId="22">
    <w:abstractNumId w:val="32"/>
  </w:num>
  <w:num w:numId="23">
    <w:abstractNumId w:val="38"/>
  </w:num>
  <w:num w:numId="24">
    <w:abstractNumId w:val="25"/>
  </w:num>
  <w:num w:numId="25">
    <w:abstractNumId w:val="19"/>
  </w:num>
  <w:num w:numId="26">
    <w:abstractNumId w:val="22"/>
  </w:num>
  <w:num w:numId="27">
    <w:abstractNumId w:val="9"/>
  </w:num>
  <w:num w:numId="28">
    <w:abstractNumId w:val="26"/>
  </w:num>
  <w:num w:numId="29">
    <w:abstractNumId w:val="31"/>
  </w:num>
  <w:num w:numId="30">
    <w:abstractNumId w:val="23"/>
  </w:num>
  <w:num w:numId="31">
    <w:abstractNumId w:val="16"/>
  </w:num>
  <w:num w:numId="32">
    <w:abstractNumId w:val="10"/>
  </w:num>
  <w:num w:numId="33">
    <w:abstractNumId w:val="33"/>
  </w:num>
  <w:num w:numId="34">
    <w:abstractNumId w:val="20"/>
  </w:num>
  <w:num w:numId="35">
    <w:abstractNumId w:val="29"/>
  </w:num>
  <w:num w:numId="36">
    <w:abstractNumId w:val="18"/>
  </w:num>
  <w:num w:numId="37">
    <w:abstractNumId w:val="24"/>
  </w:num>
  <w:num w:numId="38">
    <w:abstractNumId w:val="39"/>
  </w:num>
  <w:num w:numId="39">
    <w:abstractNumId w:val="27"/>
  </w:num>
  <w:num w:numId="40">
    <w:abstractNumId w:val="40"/>
  </w:num>
  <w:num w:numId="41">
    <w:abstractNumId w:val="35"/>
  </w:num>
  <w:num w:numId="42">
    <w:abstractNumId w:val="28"/>
  </w:num>
  <w:num w:numId="43">
    <w:abstractNumId w:val="0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5A75"/>
    <w:rsid w:val="0015610F"/>
    <w:rsid w:val="001A5259"/>
    <w:rsid w:val="00216938"/>
    <w:rsid w:val="00234777"/>
    <w:rsid w:val="002A3369"/>
    <w:rsid w:val="002C7F5B"/>
    <w:rsid w:val="003A41B7"/>
    <w:rsid w:val="003D6576"/>
    <w:rsid w:val="003F4DB8"/>
    <w:rsid w:val="003F6358"/>
    <w:rsid w:val="006230D9"/>
    <w:rsid w:val="006A4EBC"/>
    <w:rsid w:val="006A7E5A"/>
    <w:rsid w:val="007673B7"/>
    <w:rsid w:val="00775A75"/>
    <w:rsid w:val="00842AB6"/>
    <w:rsid w:val="0089537D"/>
    <w:rsid w:val="00A563A1"/>
    <w:rsid w:val="00C4070E"/>
    <w:rsid w:val="00CD3727"/>
    <w:rsid w:val="00EB33E9"/>
    <w:rsid w:val="00EC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F5032"/>
  <w15:docId w15:val="{DD1674E3-4387-4BD9-AB75-C1968ECA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775A75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775A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chi.ru/" TargetMode="External"/><Relationship Id="rId18" Type="http://schemas.openxmlformats.org/officeDocument/2006/relationships/hyperlink" Target="https://uchi.ru/" TargetMode="External"/><Relationship Id="rId26" Type="http://schemas.openxmlformats.org/officeDocument/2006/relationships/hyperlink" Target="https://m.edsoo.ru/7f4116e4" TargetMode="External"/><Relationship Id="rId39" Type="http://schemas.openxmlformats.org/officeDocument/2006/relationships/hyperlink" Target="https://m.edsoo.ru/7f412850" TargetMode="External"/><Relationship Id="rId21" Type="http://schemas.openxmlformats.org/officeDocument/2006/relationships/hyperlink" Target="https://m.edsoo.ru/7f4116e4" TargetMode="External"/><Relationship Id="rId34" Type="http://schemas.openxmlformats.org/officeDocument/2006/relationships/hyperlink" Target="https://m.edsoo.ru/7f412850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uchi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uchi.ru/" TargetMode="External"/><Relationship Id="rId20" Type="http://schemas.openxmlformats.org/officeDocument/2006/relationships/hyperlink" Target="https://uchi.ru/" TargetMode="External"/><Relationship Id="rId29" Type="http://schemas.openxmlformats.org/officeDocument/2006/relationships/hyperlink" Target="https://m.edsoo.ru/7f4116e4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chi.ru/" TargetMode="External"/><Relationship Id="rId11" Type="http://schemas.openxmlformats.org/officeDocument/2006/relationships/hyperlink" Target="https://uchi.ru/" TargetMode="External"/><Relationship Id="rId24" Type="http://schemas.openxmlformats.org/officeDocument/2006/relationships/hyperlink" Target="https://m.edsoo.ru/7f4116e4" TargetMode="External"/><Relationship Id="rId32" Type="http://schemas.openxmlformats.org/officeDocument/2006/relationships/hyperlink" Target="https://m.edsoo.ru/7f412850" TargetMode="External"/><Relationship Id="rId37" Type="http://schemas.openxmlformats.org/officeDocument/2006/relationships/hyperlink" Target="https://m.edsoo.ru/7f412850" TargetMode="External"/><Relationship Id="rId40" Type="http://schemas.openxmlformats.org/officeDocument/2006/relationships/hyperlink" Target="https://m.edsoo.ru/7f412850" TargetMode="External"/><Relationship Id="rId5" Type="http://schemas.openxmlformats.org/officeDocument/2006/relationships/hyperlink" Target="https://uchi.ru/" TargetMode="External"/><Relationship Id="rId15" Type="http://schemas.openxmlformats.org/officeDocument/2006/relationships/hyperlink" Target="https://uchi.ru/" TargetMode="External"/><Relationship Id="rId23" Type="http://schemas.openxmlformats.org/officeDocument/2006/relationships/hyperlink" Target="https://m.edsoo.ru/7f4116e4" TargetMode="External"/><Relationship Id="rId28" Type="http://schemas.openxmlformats.org/officeDocument/2006/relationships/hyperlink" Target="https://m.edsoo.ru/7f4116e4" TargetMode="External"/><Relationship Id="rId36" Type="http://schemas.openxmlformats.org/officeDocument/2006/relationships/hyperlink" Target="https://m.edsoo.ru/7f412850" TargetMode="External"/><Relationship Id="rId10" Type="http://schemas.openxmlformats.org/officeDocument/2006/relationships/hyperlink" Target="https://uchi.ru/" TargetMode="External"/><Relationship Id="rId19" Type="http://schemas.openxmlformats.org/officeDocument/2006/relationships/hyperlink" Target="https://uchi.ru/" TargetMode="External"/><Relationship Id="rId31" Type="http://schemas.openxmlformats.org/officeDocument/2006/relationships/hyperlink" Target="https://m.edsoo.ru/7f4116e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chi.ru/" TargetMode="External"/><Relationship Id="rId14" Type="http://schemas.openxmlformats.org/officeDocument/2006/relationships/hyperlink" Target="https://uchi.ru/" TargetMode="External"/><Relationship Id="rId22" Type="http://schemas.openxmlformats.org/officeDocument/2006/relationships/hyperlink" Target="https://m.edsoo.ru/7f4116e4" TargetMode="External"/><Relationship Id="rId27" Type="http://schemas.openxmlformats.org/officeDocument/2006/relationships/hyperlink" Target="https://m.edsoo.ru/7f4116e4" TargetMode="External"/><Relationship Id="rId30" Type="http://schemas.openxmlformats.org/officeDocument/2006/relationships/hyperlink" Target="https://m.edsoo.ru/7f4116e4" TargetMode="External"/><Relationship Id="rId35" Type="http://schemas.openxmlformats.org/officeDocument/2006/relationships/hyperlink" Target="https://m.edsoo.ru/7f412850" TargetMode="External"/><Relationship Id="rId8" Type="http://schemas.openxmlformats.org/officeDocument/2006/relationships/hyperlink" Target="https://uchi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chi.ru/" TargetMode="External"/><Relationship Id="rId17" Type="http://schemas.openxmlformats.org/officeDocument/2006/relationships/hyperlink" Target="https://uchi.ru/" TargetMode="External"/><Relationship Id="rId25" Type="http://schemas.openxmlformats.org/officeDocument/2006/relationships/hyperlink" Target="https://m.edsoo.ru/7f4116e4" TargetMode="External"/><Relationship Id="rId33" Type="http://schemas.openxmlformats.org/officeDocument/2006/relationships/hyperlink" Target="https://m.edsoo.ru/7f412850" TargetMode="External"/><Relationship Id="rId38" Type="http://schemas.openxmlformats.org/officeDocument/2006/relationships/hyperlink" Target="https://m.edsoo.ru/7f4128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31</Pages>
  <Words>8505</Words>
  <Characters>48482</Characters>
  <Application>Microsoft Office Word</Application>
  <DocSecurity>0</DocSecurity>
  <Lines>404</Lines>
  <Paragraphs>113</Paragraphs>
  <ScaleCrop>false</ScaleCrop>
  <Company/>
  <LinksUpToDate>false</LinksUpToDate>
  <CharactersWithSpaces>56874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18</cp:revision>
  <cp:lastPrinted>2023-09-15T10:05:00Z</cp:lastPrinted>
  <dcterms:created xsi:type="dcterms:W3CDTF">2023-09-14T16:16:00Z</dcterms:created>
  <dcterms:modified xsi:type="dcterms:W3CDTF">2025-01-29T06:16:00Z</dcterms:modified>
</cp:coreProperties>
</file>