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AAB" w:rsidRPr="005811F8" w:rsidRDefault="002C2AAB" w:rsidP="002C2AAB">
      <w:pPr>
        <w:spacing w:after="0" w:line="240" w:lineRule="auto"/>
        <w:jc w:val="center"/>
        <w:rPr>
          <w:rFonts w:ascii="Times New Roman" w:hAnsi="Times New Roman"/>
          <w:b/>
          <w:bCs/>
          <w:sz w:val="24"/>
        </w:rPr>
      </w:pPr>
      <w:r w:rsidRPr="005811F8">
        <w:rPr>
          <w:rFonts w:ascii="Times New Roman" w:hAnsi="Times New Roman"/>
          <w:b/>
          <w:sz w:val="24"/>
        </w:rPr>
        <w:t>Муниципальное автономное общеобразовательное учреждение</w:t>
      </w:r>
    </w:p>
    <w:p w:rsidR="002C2AAB" w:rsidRPr="005811F8" w:rsidRDefault="002C2AAB" w:rsidP="002C2A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11F8">
        <w:rPr>
          <w:rFonts w:ascii="Times New Roman" w:hAnsi="Times New Roman"/>
          <w:b/>
          <w:sz w:val="28"/>
          <w:szCs w:val="28"/>
        </w:rPr>
        <w:t xml:space="preserve"> «Демьянская средняя общеобразовательная школа </w:t>
      </w:r>
    </w:p>
    <w:p w:rsidR="002C2AAB" w:rsidRPr="005811F8" w:rsidRDefault="002C2AAB" w:rsidP="002C2A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11F8">
        <w:rPr>
          <w:rFonts w:ascii="Times New Roman" w:hAnsi="Times New Roman"/>
          <w:b/>
          <w:sz w:val="28"/>
          <w:szCs w:val="28"/>
        </w:rPr>
        <w:t xml:space="preserve">имени гвардии матроса Андрея </w:t>
      </w:r>
      <w:proofErr w:type="spellStart"/>
      <w:r w:rsidRPr="005811F8">
        <w:rPr>
          <w:rFonts w:ascii="Times New Roman" w:hAnsi="Times New Roman"/>
          <w:b/>
          <w:sz w:val="28"/>
          <w:szCs w:val="28"/>
        </w:rPr>
        <w:t>Копотилова</w:t>
      </w:r>
      <w:proofErr w:type="spellEnd"/>
      <w:r w:rsidRPr="005811F8">
        <w:rPr>
          <w:rFonts w:ascii="Times New Roman" w:hAnsi="Times New Roman"/>
          <w:b/>
          <w:sz w:val="28"/>
          <w:szCs w:val="28"/>
        </w:rPr>
        <w:t>»</w:t>
      </w:r>
    </w:p>
    <w:p w:rsidR="002C2AAB" w:rsidRDefault="002C2AAB" w:rsidP="002C2A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5811F8">
        <w:rPr>
          <w:rFonts w:ascii="Times New Roman" w:hAnsi="Times New Roman"/>
          <w:b/>
          <w:sz w:val="24"/>
          <w:szCs w:val="24"/>
        </w:rPr>
        <w:t>Уватского</w:t>
      </w:r>
      <w:proofErr w:type="spellEnd"/>
      <w:r w:rsidRPr="005811F8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</w:p>
    <w:p w:rsidR="002C2AAB" w:rsidRPr="005811F8" w:rsidRDefault="002C2AAB" w:rsidP="002C2A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2C2AAB" w:rsidTr="006D3E53">
        <w:tc>
          <w:tcPr>
            <w:tcW w:w="3190" w:type="dxa"/>
          </w:tcPr>
          <w:p w:rsidR="002C2AAB" w:rsidRDefault="002C2AAB" w:rsidP="006D3E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СОГЛАСОВАНО:</w:t>
            </w:r>
          </w:p>
          <w:p w:rsidR="002C2AAB" w:rsidRDefault="002C2AAB" w:rsidP="006D3E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 педагогическом совете МАОУ «Демьянская СОШ им. гвардии матроса А. </w:t>
            </w:r>
            <w:proofErr w:type="spellStart"/>
            <w:r>
              <w:rPr>
                <w:rFonts w:ascii="Times New Roman" w:hAnsi="Times New Roman"/>
              </w:rPr>
              <w:t>Копотилова</w:t>
            </w:r>
            <w:proofErr w:type="spellEnd"/>
            <w:r>
              <w:rPr>
                <w:rFonts w:ascii="Times New Roman" w:hAnsi="Times New Roman"/>
              </w:rPr>
              <w:t xml:space="preserve">» </w:t>
            </w:r>
            <w:proofErr w:type="spellStart"/>
            <w:r>
              <w:rPr>
                <w:rFonts w:ascii="Times New Roman" w:hAnsi="Times New Roman"/>
              </w:rPr>
              <w:t>Уватского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  <w:p w:rsidR="002C2AAB" w:rsidRDefault="002C2AAB" w:rsidP="006D3E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Протокол № 1</w:t>
            </w:r>
          </w:p>
          <w:p w:rsidR="002C2AAB" w:rsidRDefault="002C2AAB" w:rsidP="006D3E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31 августа 2022г.</w:t>
            </w:r>
          </w:p>
        </w:tc>
        <w:tc>
          <w:tcPr>
            <w:tcW w:w="3190" w:type="dxa"/>
          </w:tcPr>
          <w:p w:rsidR="002C2AAB" w:rsidRDefault="002C2AAB" w:rsidP="006D3E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СОГЛАСОВАНО:</w:t>
            </w:r>
          </w:p>
          <w:p w:rsidR="002C2AAB" w:rsidRDefault="002C2AAB" w:rsidP="006D3E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Председатель первичной профсоюзной организации</w:t>
            </w:r>
          </w:p>
          <w:p w:rsidR="002C2AAB" w:rsidRDefault="002C2AAB" w:rsidP="006D3E53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hAnsi="Times New Roman"/>
              </w:rPr>
            </w:pPr>
          </w:p>
          <w:p w:rsidR="002C2AAB" w:rsidRDefault="002C2AAB" w:rsidP="006D3E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«01» сентября  2022г. </w:t>
            </w:r>
          </w:p>
        </w:tc>
        <w:tc>
          <w:tcPr>
            <w:tcW w:w="3191" w:type="dxa"/>
          </w:tcPr>
          <w:p w:rsidR="002C2AAB" w:rsidRDefault="002C2AAB" w:rsidP="006D3E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УТВЕРЖДЕНО</w:t>
            </w:r>
          </w:p>
          <w:p w:rsidR="002C2AAB" w:rsidRDefault="002C2AAB" w:rsidP="006D3E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Приказ МАОУ «Демьянская СОШ» им. гвардии матроса А. </w:t>
            </w:r>
            <w:proofErr w:type="spellStart"/>
            <w:r>
              <w:rPr>
                <w:rFonts w:ascii="Times New Roman" w:hAnsi="Times New Roman"/>
              </w:rPr>
              <w:t>Копотилова</w:t>
            </w:r>
            <w:proofErr w:type="spellEnd"/>
            <w:r>
              <w:rPr>
                <w:rFonts w:ascii="Times New Roman" w:hAnsi="Times New Roman"/>
              </w:rPr>
              <w:t xml:space="preserve">» </w:t>
            </w:r>
            <w:proofErr w:type="spellStart"/>
            <w:r>
              <w:rPr>
                <w:rFonts w:ascii="Times New Roman" w:hAnsi="Times New Roman"/>
              </w:rPr>
              <w:t>Уватского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</w:t>
            </w:r>
          </w:p>
          <w:p w:rsidR="002C2AAB" w:rsidRDefault="002C2AAB" w:rsidP="006D3E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«01» сентября 2022г.</w:t>
            </w:r>
          </w:p>
          <w:p w:rsidR="002C2AAB" w:rsidRDefault="002C2AAB" w:rsidP="006D3E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347 </w:t>
            </w:r>
          </w:p>
          <w:p w:rsidR="002C2AAB" w:rsidRDefault="002C2AAB" w:rsidP="006D3E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 И.Г. Пережогина</w:t>
            </w:r>
          </w:p>
        </w:tc>
      </w:tr>
    </w:tbl>
    <w:p w:rsidR="002C2AAB" w:rsidRPr="005811F8" w:rsidRDefault="002C2AAB" w:rsidP="002C2AAB">
      <w:pPr>
        <w:spacing w:after="0" w:line="240" w:lineRule="auto"/>
        <w:rPr>
          <w:rFonts w:ascii="Times New Roman" w:hAnsi="Times New Roman"/>
        </w:rPr>
      </w:pPr>
    </w:p>
    <w:p w:rsidR="002C2AAB" w:rsidRDefault="002C2AAB" w:rsidP="002C2A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C2AAB" w:rsidRPr="00A30D34" w:rsidRDefault="002C2AAB" w:rsidP="002C2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AAB" w:rsidRPr="00A30D34" w:rsidRDefault="002C2AAB" w:rsidP="002C2A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D34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2C2AAB" w:rsidRPr="00A30D34" w:rsidRDefault="002C2AAB" w:rsidP="002C2A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D34">
        <w:rPr>
          <w:rFonts w:ascii="Times New Roman" w:hAnsi="Times New Roman" w:cs="Times New Roman"/>
          <w:b/>
          <w:sz w:val="24"/>
          <w:szCs w:val="24"/>
        </w:rPr>
        <w:t>о службе школьной медиации (примирения)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2AAB" w:rsidRPr="00A30D34" w:rsidRDefault="002C2AAB" w:rsidP="002C2A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0D34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A30D34">
        <w:rPr>
          <w:rFonts w:ascii="Times New Roman" w:hAnsi="Times New Roman" w:cs="Times New Roman"/>
          <w:sz w:val="24"/>
          <w:szCs w:val="24"/>
        </w:rPr>
        <w:t xml:space="preserve">Данное Положение разработано в </w:t>
      </w:r>
      <w:r w:rsidRPr="00A30D34">
        <w:rPr>
          <w:rFonts w:ascii="Times New Roman" w:hAnsi="Times New Roman" w:cs="Times New Roman"/>
          <w:color w:val="000000"/>
          <w:sz w:val="24"/>
          <w:szCs w:val="24"/>
        </w:rPr>
        <w:t>соответствии с Федеральным законом № 273-ФЗ от 29.12.2012 года «Об образовании в Российской Федерации» с изменениями на 16 апреля 2022 года, Федеральным законом</w:t>
      </w:r>
      <w:r w:rsidRPr="00A30D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№193-ФЗ от 27.07.2010 года «Об альтернативной процедуре урегулирования споров с участием посредника (процедуре медиации)» с изменениями на 26 июля 2019 года, письмом Министерства образования и науки Российской Федерации от 18.11.2013 года №ВК-844/07 «О</w:t>
      </w:r>
      <w:proofErr w:type="gramEnd"/>
      <w:r w:rsidRPr="00A30D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A30D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направлении методических рекомендаций по организации служб школьной медиации»,</w:t>
      </w:r>
      <w:r w:rsidRPr="00A30D34">
        <w:rPr>
          <w:rFonts w:ascii="Times New Roman" w:hAnsi="Times New Roman" w:cs="Times New Roman"/>
          <w:color w:val="000000"/>
          <w:sz w:val="24"/>
          <w:szCs w:val="24"/>
        </w:rPr>
        <w:t xml:space="preserve"> а также Уставом общеобразовательной организации и другими нормативными правовыми актами Российской Федерации, регламентирующими деятельность организаций, осуществляющих образовательную деятельность.</w:t>
      </w:r>
      <w:proofErr w:type="gramEnd"/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color w:val="000000"/>
          <w:sz w:val="24"/>
          <w:szCs w:val="24"/>
        </w:rPr>
        <w:t xml:space="preserve">1.2. Настоящее </w:t>
      </w:r>
      <w:hyperlink r:id="rId5" w:history="1">
        <w:r w:rsidRPr="001A5A91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Положение о службе школьной медиации (примирения) в школе</w:t>
        </w:r>
      </w:hyperlink>
      <w:r w:rsidRPr="00A30D3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Pr="00A30D34">
        <w:rPr>
          <w:rFonts w:ascii="Times New Roman" w:hAnsi="Times New Roman" w:cs="Times New Roman"/>
          <w:sz w:val="24"/>
          <w:szCs w:val="24"/>
        </w:rPr>
        <w:t>пределяет цели и задачи, регламентирует порядок работы службы школьной медиации (примирения), устанавливает порядок формирования данных служб и организацию деятельности, а также определяет документы службы школьной медиации (примирения).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A30D34">
        <w:rPr>
          <w:rFonts w:ascii="Times New Roman" w:hAnsi="Times New Roman" w:cs="Times New Roman"/>
          <w:color w:val="000000"/>
          <w:sz w:val="24"/>
          <w:szCs w:val="24"/>
        </w:rPr>
        <w:t xml:space="preserve">1.3. </w:t>
      </w:r>
      <w:r w:rsidRPr="00A30D34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Согласно письму </w:t>
      </w:r>
      <w:proofErr w:type="spellStart"/>
      <w:r w:rsidRPr="00A30D34">
        <w:rPr>
          <w:rFonts w:ascii="Times New Roman" w:hAnsi="Times New Roman" w:cs="Times New Roman"/>
          <w:color w:val="000000"/>
          <w:sz w:val="24"/>
          <w:szCs w:val="24"/>
          <w:u w:val="single"/>
        </w:rPr>
        <w:t>Минпросвещения</w:t>
      </w:r>
      <w:proofErr w:type="spellEnd"/>
      <w:r w:rsidRPr="00A30D34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Российской Федерации от 28.04.2020 </w:t>
      </w:r>
      <w:r w:rsidRPr="00A30D34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года № ДГ-375/07 в </w:t>
      </w:r>
      <w:r w:rsidRPr="00A30D34">
        <w:rPr>
          <w:rFonts w:ascii="Times New Roman" w:hAnsi="Times New Roman" w:cs="Times New Roman"/>
          <w:color w:val="000000"/>
          <w:sz w:val="24"/>
          <w:szCs w:val="24"/>
          <w:u w:val="single"/>
        </w:rPr>
        <w:t>образовательных организациях используют два типа служб для урегулирования конфликтных и проблемных ситуаций:</w:t>
      </w:r>
    </w:p>
    <w:p w:rsidR="002C2AAB" w:rsidRPr="00A30D34" w:rsidRDefault="002C2AAB" w:rsidP="002C2AA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0D34">
        <w:rPr>
          <w:rFonts w:ascii="Times New Roman" w:hAnsi="Times New Roman" w:cs="Times New Roman"/>
          <w:color w:val="000000"/>
          <w:sz w:val="24"/>
          <w:szCs w:val="24"/>
        </w:rPr>
        <w:t>медиативная модель - служба школьной медиации;</w:t>
      </w:r>
    </w:p>
    <w:p w:rsidR="002C2AAB" w:rsidRDefault="002C2AAB" w:rsidP="002C2AA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30D34">
        <w:rPr>
          <w:rFonts w:ascii="Times New Roman" w:hAnsi="Times New Roman" w:cs="Times New Roman"/>
          <w:color w:val="000000"/>
          <w:sz w:val="24"/>
          <w:szCs w:val="24"/>
        </w:rPr>
        <w:t>восстановительная модель - школьная служба примирения.</w:t>
      </w:r>
    </w:p>
    <w:p w:rsidR="002C2AAB" w:rsidRPr="00A30D34" w:rsidRDefault="002C2AAB" w:rsidP="002C2AAB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2AAB" w:rsidRPr="00A30D34" w:rsidRDefault="002C2AAB" w:rsidP="002C2AA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0D34">
        <w:rPr>
          <w:rFonts w:ascii="Times New Roman" w:hAnsi="Times New Roman" w:cs="Times New Roman"/>
          <w:color w:val="000000"/>
          <w:sz w:val="24"/>
          <w:szCs w:val="24"/>
        </w:rPr>
        <w:t xml:space="preserve">1.4. </w:t>
      </w:r>
      <w:r w:rsidRPr="00A30D34">
        <w:rPr>
          <w:rFonts w:ascii="Times New Roman" w:hAnsi="Times New Roman" w:cs="Times New Roman"/>
          <w:b/>
          <w:i/>
          <w:color w:val="000000"/>
          <w:sz w:val="24"/>
          <w:szCs w:val="24"/>
        </w:rPr>
        <w:t>Служба школьной медиации</w:t>
      </w:r>
      <w:r w:rsidRPr="00A30D34">
        <w:rPr>
          <w:rFonts w:ascii="Times New Roman" w:hAnsi="Times New Roman" w:cs="Times New Roman"/>
          <w:color w:val="000000"/>
          <w:sz w:val="24"/>
          <w:szCs w:val="24"/>
        </w:rPr>
        <w:t xml:space="preserve"> (примирения) (далее – СШМ) осуществляет направление учебно-воспитательной работы, направленного на объединение педагогов, обучающихся, их родителей (законных представителей) и других участников образовательной деятельности, заинтересованных в разрешении конфликтов, развитию и усовершенствованию практики восстановительной медиации в общеобразовательной организации.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0D34">
        <w:rPr>
          <w:rFonts w:ascii="Times New Roman" w:hAnsi="Times New Roman" w:cs="Times New Roman"/>
          <w:color w:val="000000"/>
          <w:sz w:val="24"/>
          <w:szCs w:val="24"/>
        </w:rPr>
        <w:lastRenderedPageBreak/>
        <w:t>1.5. Служба школьной медиации (примирения) является альтернативной процедурой урегулирования споров, конфликтов, противоправного поведения или правонарушения с участием в качестве посредника независимого лица – медиатора, содействия развитию партнерских деловых отношений и формированию этики делового оборота, гармонизации социальных отношений.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color w:val="000000"/>
          <w:sz w:val="24"/>
          <w:szCs w:val="24"/>
        </w:rPr>
        <w:t xml:space="preserve">1.6. Служба школьной медиации (примирения) является приоритетным способом реагирования на разрешение конфликтов. Сторонам конфликта предлагается обратиться в службу примирения, а при их отказе или невозможности решить конфликт путем переговоров и проведении процедуры медиации образовательная организация обращается к </w:t>
      </w:r>
      <w:hyperlink r:id="rId6" w:history="1">
        <w:r w:rsidRPr="00EE019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Комиссии по урегулировани</w:t>
        </w:r>
        <w:r w:rsidRPr="00EE019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ю</w:t>
        </w:r>
        <w:r w:rsidRPr="00EE019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 споров в </w:t>
        </w:r>
        <w:r w:rsidRPr="00EE019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ш</w:t>
        </w:r>
        <w:r w:rsidRPr="00EE019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коле</w:t>
        </w:r>
      </w:hyperlink>
      <w:r w:rsidRPr="00EE019A">
        <w:rPr>
          <w:rFonts w:ascii="Times New Roman" w:hAnsi="Times New Roman" w:cs="Times New Roman"/>
          <w:sz w:val="24"/>
          <w:szCs w:val="24"/>
        </w:rPr>
        <w:t xml:space="preserve"> </w:t>
      </w:r>
      <w:r w:rsidRPr="00A30D34">
        <w:rPr>
          <w:rFonts w:ascii="Times New Roman" w:hAnsi="Times New Roman" w:cs="Times New Roman"/>
          <w:sz w:val="24"/>
          <w:szCs w:val="24"/>
        </w:rPr>
        <w:t>для применения других способов решения конфликта и/или меры воздействия.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1.7. </w:t>
      </w:r>
      <w:r w:rsidRPr="00A30D34">
        <w:rPr>
          <w:rFonts w:ascii="Times New Roman" w:hAnsi="Times New Roman" w:cs="Times New Roman"/>
          <w:b/>
          <w:i/>
          <w:sz w:val="24"/>
          <w:szCs w:val="24"/>
        </w:rPr>
        <w:t>Школьные службы примирения</w:t>
      </w:r>
      <w:r w:rsidRPr="00A30D34">
        <w:rPr>
          <w:rFonts w:ascii="Times New Roman" w:hAnsi="Times New Roman" w:cs="Times New Roman"/>
          <w:sz w:val="24"/>
          <w:szCs w:val="24"/>
        </w:rPr>
        <w:t xml:space="preserve"> (далее - ШСП) — это группа специалистов и школьников-</w:t>
      </w:r>
      <w:r>
        <w:rPr>
          <w:rFonts w:ascii="Times New Roman" w:hAnsi="Times New Roman"/>
          <w:sz w:val="24"/>
          <w:szCs w:val="24"/>
        </w:rPr>
        <w:t>активистов</w:t>
      </w:r>
      <w:r w:rsidRPr="00A30D34">
        <w:rPr>
          <w:rFonts w:ascii="Times New Roman" w:hAnsi="Times New Roman" w:cs="Times New Roman"/>
          <w:sz w:val="24"/>
          <w:szCs w:val="24"/>
        </w:rPr>
        <w:t xml:space="preserve">, которые проводят восстановительные программы в образовательной организации, а также осуществляет иную деятельность в рамках восстановительного подхода в целях профилактики эскалации конфликтов, сложных ситуаций, деструктивного поведения и правонарушений несовершеннолетних в общеобразовательной организации. 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1.8. Условия и регламент проведения процедуры медиации в образовательной организации применительно к конфликтам, подпадающим под определение гражданско-правового, трудового или семейного спора (как они понимаются в соответствие с законодательством Российской Федерации), определяется Федеральным законом «Об альтернативной процедуре урегулирования споров с участием посредника (процедуре медиации)» от 27.07.2010 № 193-ФЗ.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1.9. Условия и регламент проведения процедуры медиации в общеобразовательной организации применительно к конфликтам, не подпадающим под определение гражданско-правового, трудового или семейного спора, определяется методическими рекомендациями федерального и регионального уровней и настоящим Положением.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1.10. Процедура медиации не применяется к коллективным трудовым спорам, которые затрагивают или могут затронуть права и интересы третьих лиц, не участвующих в процедуре медиации.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1.11. Процедура медиации проводится при взаимном волеизъявлении сторон на основе принципов добровольности, конфиденциальности, сотрудничества и равноправия сторон, беспристрастности и независимости медиатора.</w:t>
      </w:r>
    </w:p>
    <w:p w:rsidR="002C2AAB" w:rsidRPr="00A30D34" w:rsidRDefault="002C2AAB" w:rsidP="002C2AAB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</w:pPr>
    </w:p>
    <w:p w:rsidR="002C2AAB" w:rsidRPr="00A30D34" w:rsidRDefault="002C2AAB" w:rsidP="002C2AAB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  <w:r w:rsidRPr="00A30D34">
        <w:rPr>
          <w:b/>
        </w:rPr>
        <w:t>2. Цели и задачи службы школьной медиации (примирения)</w:t>
      </w:r>
    </w:p>
    <w:p w:rsidR="002C2AAB" w:rsidRPr="00A30D34" w:rsidRDefault="002C2AAB" w:rsidP="002C2AAB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</w:pPr>
      <w:r w:rsidRPr="00A30D34">
        <w:t>2.1. Основная цель службы школьной медиации (примирения) состоит в формировании благополучного, гуманного и безопасного пространства для полноценного развития и социализации обучающихся, в том числе при возникновении трудных жизненных ситуаций, включая вступление их в конфликт с законом.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2.2. </w:t>
      </w:r>
      <w:r w:rsidRPr="00A30D34">
        <w:rPr>
          <w:rFonts w:ascii="Times New Roman" w:hAnsi="Times New Roman" w:cs="Times New Roman"/>
          <w:sz w:val="24"/>
          <w:szCs w:val="24"/>
          <w:u w:val="single"/>
        </w:rPr>
        <w:t>Задачами службы школьной медиации (примирения) является:</w:t>
      </w:r>
    </w:p>
    <w:p w:rsidR="002C2AAB" w:rsidRPr="00A30D34" w:rsidRDefault="002C2AAB" w:rsidP="002C2AA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0D34">
        <w:rPr>
          <w:rFonts w:ascii="Times New Roman" w:hAnsi="Times New Roman" w:cs="Times New Roman"/>
          <w:sz w:val="24"/>
          <w:szCs w:val="24"/>
        </w:rPr>
        <w:lastRenderedPageBreak/>
        <w:t xml:space="preserve">формирование группы, состоящей из участников образовательных отношений, готовых использовать техники и инструменты, применяемые в работе службы школьной медиации при разрешении конфликтных ситуаций, возникающих между участниками образовательных отношений, включая детей, попавших в трудную жизненную ситуацию и находящихся в социально опасном положении, детей из неблагополучных семей, детей с </w:t>
      </w:r>
      <w:proofErr w:type="spellStart"/>
      <w:r w:rsidRPr="00A30D34">
        <w:rPr>
          <w:rFonts w:ascii="Times New Roman" w:hAnsi="Times New Roman" w:cs="Times New Roman"/>
          <w:sz w:val="24"/>
          <w:szCs w:val="24"/>
        </w:rPr>
        <w:t>девиантным</w:t>
      </w:r>
      <w:proofErr w:type="spellEnd"/>
      <w:r w:rsidRPr="00A30D34">
        <w:rPr>
          <w:rFonts w:ascii="Times New Roman" w:hAnsi="Times New Roman" w:cs="Times New Roman"/>
          <w:sz w:val="24"/>
          <w:szCs w:val="24"/>
        </w:rPr>
        <w:t xml:space="preserve"> (общественно опасным) поведением, детей, совершивших общественно опасные деяния и освободившихся из мест лишения</w:t>
      </w:r>
      <w:proofErr w:type="gramEnd"/>
      <w:r w:rsidRPr="00A30D34">
        <w:rPr>
          <w:rFonts w:ascii="Times New Roman" w:hAnsi="Times New Roman" w:cs="Times New Roman"/>
          <w:sz w:val="24"/>
          <w:szCs w:val="24"/>
        </w:rPr>
        <w:t xml:space="preserve"> свободы;</w:t>
      </w:r>
    </w:p>
    <w:p w:rsidR="002C2AAB" w:rsidRPr="00A30D34" w:rsidRDefault="002C2AAB" w:rsidP="002C2AA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информационно-просветительская деятельность с участниками образовательных отношений с использованием процедуры медиации и восстановительного подхода системы профилактической и коррекционной работы;</w:t>
      </w:r>
    </w:p>
    <w:p w:rsidR="002C2AAB" w:rsidRPr="00A30D34" w:rsidRDefault="002C2AAB" w:rsidP="002C2AA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снижение деструктивного влияния возникающих конфликтов между участниками образовательных отношений;</w:t>
      </w:r>
    </w:p>
    <w:p w:rsidR="002C2AAB" w:rsidRPr="00A30D34" w:rsidRDefault="002C2AAB" w:rsidP="002C2AA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0D34">
        <w:rPr>
          <w:rFonts w:ascii="Times New Roman" w:hAnsi="Times New Roman" w:cs="Times New Roman"/>
          <w:sz w:val="24"/>
          <w:szCs w:val="24"/>
        </w:rPr>
        <w:t>содействие профилактике агрессивных, насильственных и асоциальных проявлений среди обучающихся, профилактика преступности среди несовершеннолетних;</w:t>
      </w:r>
      <w:proofErr w:type="gramEnd"/>
    </w:p>
    <w:p w:rsidR="002C2AAB" w:rsidRPr="00A30D34" w:rsidRDefault="002C2AAB" w:rsidP="002C2AA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координация усилий родителей (законных представителей, близких родственников и иных лиц) и образовательной организации, организации для детей-сирот и детей, оставшихся без попечения родителей, с целью предотвращения неблагополучных сценариев развития жизни обучающегося;</w:t>
      </w:r>
    </w:p>
    <w:p w:rsidR="002C2AAB" w:rsidRPr="00A30D34" w:rsidRDefault="002C2AAB" w:rsidP="002C2AA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повышение уровня социальной и конфликтной компетентности всех участников образовательных отношений; </w:t>
      </w:r>
    </w:p>
    <w:p w:rsidR="002C2AAB" w:rsidRPr="00A30D34" w:rsidRDefault="002C2AAB" w:rsidP="002C2AA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повышение квалификации педагогических работников образовательных организаций по вопросам применения процедуры медиации в повседневной педагогической практике;</w:t>
      </w:r>
    </w:p>
    <w:p w:rsidR="002C2AAB" w:rsidRPr="00A30D34" w:rsidRDefault="002C2AAB" w:rsidP="002C2AA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интеграция медиативных принципов в систему образовательных отношений;</w:t>
      </w:r>
    </w:p>
    <w:p w:rsidR="002C2AAB" w:rsidRPr="00A30D34" w:rsidRDefault="002C2AAB" w:rsidP="002C2AA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организация и проведение программ восстановительного разрешения конфликтов и криминальных ситуаций (восстановительных медиаций, «кругов сообщества», «школьных восстановительных конференций», «семейных конференций») для участников споров, конфликтов и противоправных ситуаций.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2AAB" w:rsidRPr="00A30D34" w:rsidRDefault="002C2AAB" w:rsidP="002C2A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0D34">
        <w:rPr>
          <w:rFonts w:ascii="Times New Roman" w:hAnsi="Times New Roman" w:cs="Times New Roman"/>
          <w:b/>
          <w:sz w:val="24"/>
          <w:szCs w:val="24"/>
        </w:rPr>
        <w:t xml:space="preserve">3. Порядок работы службы школьной медиации 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3.1. Для функционирования СШМ рекомендуется включить в работу одного или нескольких специалистов службы медиации, а также обучающихся из «групп равных». 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3.2. «Группа равных» — это группа обучающихся, которая объединена для обучения медиативному подходу с целью приобретения навыков поведения в ситуациях стресса и конфликта, предупреждения конфликтов среди сверстников. Участие в «группе равных» — это способ, позволяющий приобретать опыт участия в принятии решений, проявления активной жизненной позиции, уважительного и чуткого отношения к потребностям окружающих. Организация такого обучения возможна в рамках внеурочной деятельности, на классных часах или любыми другими удобными способами, предусмотренными или отвечающими целям и содержанию основной обучающей программы образовательной организации или организации для детей-сирот и детей, оставшихся без попечения родителей, либо отдельным ее пунктам и программам. 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3.3. Специалистом СШМ может стать педагогический работник образовательной организации или родитель (законный представитель) обучающегося, которому </w:t>
      </w:r>
      <w:r w:rsidRPr="00A30D34">
        <w:rPr>
          <w:rFonts w:ascii="Times New Roman" w:hAnsi="Times New Roman" w:cs="Times New Roman"/>
          <w:sz w:val="24"/>
          <w:szCs w:val="24"/>
        </w:rPr>
        <w:lastRenderedPageBreak/>
        <w:t xml:space="preserve">рекомендуется пройти повышение квалификации по программе "Школьный медиатор" 72 </w:t>
      </w:r>
      <w:proofErr w:type="gramStart"/>
      <w:r w:rsidRPr="00A30D34">
        <w:rPr>
          <w:rFonts w:ascii="Times New Roman" w:hAnsi="Times New Roman" w:cs="Times New Roman"/>
          <w:sz w:val="24"/>
          <w:szCs w:val="24"/>
        </w:rPr>
        <w:t>академических</w:t>
      </w:r>
      <w:proofErr w:type="gramEnd"/>
      <w:r w:rsidRPr="00A30D34">
        <w:rPr>
          <w:rFonts w:ascii="Times New Roman" w:hAnsi="Times New Roman" w:cs="Times New Roman"/>
          <w:sz w:val="24"/>
          <w:szCs w:val="24"/>
        </w:rPr>
        <w:t xml:space="preserve"> часа. 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3.4. </w:t>
      </w:r>
      <w:r w:rsidRPr="00A30D34">
        <w:rPr>
          <w:rFonts w:ascii="Times New Roman" w:hAnsi="Times New Roman" w:cs="Times New Roman"/>
          <w:sz w:val="24"/>
          <w:szCs w:val="24"/>
          <w:u w:val="single"/>
        </w:rPr>
        <w:t>Деятельность службы школьной медиации осуществляется с учетом:</w:t>
      </w:r>
    </w:p>
    <w:p w:rsidR="002C2AAB" w:rsidRPr="00A30D34" w:rsidRDefault="002C2AAB" w:rsidP="002C2A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i/>
          <w:sz w:val="24"/>
          <w:szCs w:val="24"/>
        </w:rPr>
        <w:t>добровольного</w:t>
      </w:r>
      <w:r w:rsidRPr="00A30D34">
        <w:rPr>
          <w:rFonts w:ascii="Times New Roman" w:hAnsi="Times New Roman" w:cs="Times New Roman"/>
          <w:sz w:val="24"/>
          <w:szCs w:val="24"/>
        </w:rPr>
        <w:t xml:space="preserve"> согласия сторон, вовлеченных в конфликт, на участие в его разрешении при содействии специалистов службы медиации и/или обучающихся из «групп равных». Допускается направление сторон конфликта и их родителей (законных представителей) на предварительную встречу со специалистом службы медиации, после которой стороны могут принять самостоятельное решение о дальнейшем участии или неучастии в последующих встречах. Участники конфликта могут прекратить свое участие, если посчитают, что продолжение участия в этих встречах нецелесообразно;</w:t>
      </w:r>
    </w:p>
    <w:p w:rsidR="002C2AAB" w:rsidRPr="00A30D34" w:rsidRDefault="002C2AAB" w:rsidP="002C2A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i/>
          <w:sz w:val="24"/>
          <w:szCs w:val="24"/>
        </w:rPr>
        <w:t>конфиденциальности</w:t>
      </w:r>
      <w:r w:rsidRPr="00A30D34">
        <w:rPr>
          <w:rFonts w:ascii="Times New Roman" w:hAnsi="Times New Roman" w:cs="Times New Roman"/>
          <w:sz w:val="24"/>
          <w:szCs w:val="24"/>
        </w:rPr>
        <w:t xml:space="preserve"> сведений, полученных на встречах со специалистом службы медиации и/или обучающихся из «групп равных». Договоренности и решения, достигнутые сторонами конфликта на этих встречах, могут быть раскрыты третьим лицам только по согласованию со сторонами конфликта;</w:t>
      </w:r>
    </w:p>
    <w:p w:rsidR="002C2AAB" w:rsidRPr="00A30D34" w:rsidRDefault="002C2AAB" w:rsidP="002C2A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i/>
          <w:sz w:val="24"/>
          <w:szCs w:val="24"/>
        </w:rPr>
        <w:t>нейтрального</w:t>
      </w:r>
      <w:r w:rsidRPr="00A30D34">
        <w:rPr>
          <w:rFonts w:ascii="Times New Roman" w:hAnsi="Times New Roman" w:cs="Times New Roman"/>
          <w:sz w:val="24"/>
          <w:szCs w:val="24"/>
        </w:rPr>
        <w:t xml:space="preserve"> отношения службы школьной медиации (примирения) ко всем участникам конфликта (в том числе руководящего состава организации). </w:t>
      </w:r>
      <w:proofErr w:type="gramStart"/>
      <w:r w:rsidRPr="00A30D34">
        <w:rPr>
          <w:rFonts w:ascii="Times New Roman" w:hAnsi="Times New Roman" w:cs="Times New Roman"/>
          <w:sz w:val="24"/>
          <w:szCs w:val="24"/>
        </w:rPr>
        <w:t>В случае понимания специалистом и/или обучающихся из «групп равных» невозможности сохранения нейтральности из-за личностных взаимоотношений с кем-либо из участников, он должен отказаться от продолжения встречи или передать ее другому специалисту службы школьной медиации (примирения);</w:t>
      </w:r>
      <w:proofErr w:type="gramEnd"/>
    </w:p>
    <w:p w:rsidR="002C2AAB" w:rsidRPr="00A30D34" w:rsidRDefault="002C2AAB" w:rsidP="002C2A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i/>
          <w:sz w:val="24"/>
          <w:szCs w:val="24"/>
        </w:rPr>
        <w:t>равноправного</w:t>
      </w:r>
      <w:r w:rsidRPr="00A30D34">
        <w:rPr>
          <w:rFonts w:ascii="Times New Roman" w:hAnsi="Times New Roman" w:cs="Times New Roman"/>
          <w:sz w:val="24"/>
          <w:szCs w:val="24"/>
        </w:rPr>
        <w:t xml:space="preserve"> участия сторон конфликта в его разрешении, предоставление равных возможностей высказываться и быть выслушанным, предлагать темы для обсуждения и вносить предложения по решению конфликта. </w:t>
      </w:r>
      <w:proofErr w:type="gramStart"/>
      <w:r w:rsidRPr="00A30D34">
        <w:rPr>
          <w:rFonts w:ascii="Times New Roman" w:hAnsi="Times New Roman" w:cs="Times New Roman"/>
          <w:sz w:val="24"/>
          <w:szCs w:val="24"/>
        </w:rPr>
        <w:t>Участники в равной степени ответственны за исполнение принятых ими совместно на взаимоприемлемых условиях решений по конфликту;</w:t>
      </w:r>
      <w:proofErr w:type="gramEnd"/>
    </w:p>
    <w:p w:rsidR="002C2AAB" w:rsidRPr="00A30D34" w:rsidRDefault="002C2AAB" w:rsidP="002C2A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i/>
          <w:sz w:val="24"/>
          <w:szCs w:val="24"/>
        </w:rPr>
        <w:t>взаимного</w:t>
      </w:r>
      <w:r w:rsidRPr="00A30D34">
        <w:rPr>
          <w:rFonts w:ascii="Times New Roman" w:hAnsi="Times New Roman" w:cs="Times New Roman"/>
          <w:sz w:val="24"/>
          <w:szCs w:val="24"/>
        </w:rPr>
        <w:t xml:space="preserve"> уважения и сотрудничества, которые предполагают уважительный стиль общения, недопустимость взаимных оценок и оскорблений на встречах всех участников встречи, включая специалиста службы медиации и/или обучающихся из «групп равных»;</w:t>
      </w:r>
    </w:p>
    <w:p w:rsidR="002C2AAB" w:rsidRPr="00A30D34" w:rsidRDefault="002C2AAB" w:rsidP="002C2AA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i/>
          <w:sz w:val="24"/>
          <w:szCs w:val="24"/>
        </w:rPr>
        <w:t>ответственного</w:t>
      </w:r>
      <w:r w:rsidRPr="00A30D34">
        <w:rPr>
          <w:rFonts w:ascii="Times New Roman" w:hAnsi="Times New Roman" w:cs="Times New Roman"/>
          <w:sz w:val="24"/>
          <w:szCs w:val="24"/>
        </w:rPr>
        <w:t xml:space="preserve"> отношения к принятию решения по урегулированию конфликта, пониманию последствий принятого решения и его исполнению.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3.5. </w:t>
      </w:r>
      <w:r w:rsidRPr="00A30D34">
        <w:rPr>
          <w:rFonts w:ascii="Times New Roman" w:hAnsi="Times New Roman" w:cs="Times New Roman"/>
          <w:sz w:val="24"/>
          <w:szCs w:val="24"/>
          <w:u w:val="single"/>
        </w:rPr>
        <w:t xml:space="preserve">При функционировании СШМ рекомендуется учитывать следующие особенности участия </w:t>
      </w:r>
      <w:proofErr w:type="gramStart"/>
      <w:r w:rsidRPr="00A30D34">
        <w:rPr>
          <w:rFonts w:ascii="Times New Roman" w:hAnsi="Times New Roman" w:cs="Times New Roman"/>
          <w:sz w:val="24"/>
          <w:szCs w:val="24"/>
          <w:u w:val="single"/>
        </w:rPr>
        <w:t>обучающихся</w:t>
      </w:r>
      <w:proofErr w:type="gramEnd"/>
      <w:r w:rsidRPr="00A30D34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2C2AAB" w:rsidRPr="00A30D34" w:rsidRDefault="002C2AAB" w:rsidP="002C2AA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мнение родителей (законных представителей) об участии своих детей в «группе равных», в индивидуальных и совместных встречах со специалистом службы медиации;</w:t>
      </w:r>
    </w:p>
    <w:p w:rsidR="002C2AAB" w:rsidRPr="00A30D34" w:rsidRDefault="002C2AAB" w:rsidP="002C2AA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0D34">
        <w:rPr>
          <w:rFonts w:ascii="Times New Roman" w:hAnsi="Times New Roman" w:cs="Times New Roman"/>
          <w:sz w:val="24"/>
          <w:szCs w:val="24"/>
        </w:rPr>
        <w:t>возможные трудности обучающегося в проявлении открытости в своих высказываниях в присутствии взрослых (в том числе родителей (законных представителей), как по объективным, так и по субъективным причинам, что будет влиять на результативность самой встречи как для самого обучающегося, так и в целом на разрешение ситуации;</w:t>
      </w:r>
      <w:proofErr w:type="gramEnd"/>
    </w:p>
    <w:p w:rsidR="002C2AAB" w:rsidRPr="00A30D34" w:rsidRDefault="002C2AAB" w:rsidP="002C2AA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быстрота возникновения конфликтных ситуаций между участниками образовательных отношений и необходимость оперативно оказать содействие в их разрешении.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3.6. Специалисту службы школьной медиации рекомендуется проявлять внимание к потребностям обучающегося, его отношению к участию родителей (законных представителей) при индивидуальных и совместных встречах с участием специалистов СШМ и/или обучающихся из «группы равных», а также готовность к различным реакциям </w:t>
      </w:r>
      <w:r w:rsidRPr="00A30D34">
        <w:rPr>
          <w:rFonts w:ascii="Times New Roman" w:hAnsi="Times New Roman" w:cs="Times New Roman"/>
          <w:sz w:val="24"/>
          <w:szCs w:val="24"/>
        </w:rPr>
        <w:lastRenderedPageBreak/>
        <w:t>как со стороны родителей (законных представителей), так и со стороны самих обучающихся.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3.7. Для эффективного функционирования службы медиации рекомендуется осознанное понимание представителями администрации образовательной организации, контролирующих организаций, органов системы профилактики безнадзорности и правонарушений несовершеннолетних (комиссии по делам несовершеннолетних и защите их прав, органы опеки и попечительства, подразделения по делам несовершеннолетних органов внутренних дел и другие) важности независимой позиции СШМ.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3.8. СШМ получают информацию о случаях конфликтов от педагогических работников, администрации образовательной организации, обучающихся, родителей (законных представителей), которые фиксируются в журнале учёта обращений.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3.9. Специалисты службы школьной медиации принимают решение о возможности или невозможности осуществления процедуры медиации в конкурентном случае самостоятельно.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3.10. Порядок и сроки проведения процедуры медиации устанавливается соглашением о проведении процедуры медиации. Время проведения процедуры осуществляется в срок не более чем в течение 60 дней, при этом в исключительных случаях, в связи со сложностью разрешаемого спора, с необходимостью получения дополнительной информации или документов срок проведения процедуры медиации может быть увеличен по договоренности сторон и при согласии медиатора.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3.11. Сторонами в соглашении устанавливается порядок проведения процедуры медиации в соответствии с правилами проведения процедуры медиации, утвержденными в образовательной организации, осуществляющей деятельность по обеспечению проведения процедуры медиации.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3.12. </w:t>
      </w:r>
      <w:r w:rsidRPr="00A30D34">
        <w:rPr>
          <w:rFonts w:ascii="Times New Roman" w:hAnsi="Times New Roman" w:cs="Times New Roman"/>
          <w:sz w:val="24"/>
          <w:szCs w:val="24"/>
          <w:u w:val="single"/>
        </w:rPr>
        <w:t>В правилах проведения процедуры медиации должны быть указаны:</w:t>
      </w:r>
    </w:p>
    <w:p w:rsidR="002C2AAB" w:rsidRPr="00A30D34" w:rsidRDefault="002C2AAB" w:rsidP="002C2AA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виды споров, урегулирование которых проводится в соответствии с данными правилами;</w:t>
      </w:r>
    </w:p>
    <w:p w:rsidR="002C2AAB" w:rsidRPr="00A30D34" w:rsidRDefault="002C2AAB" w:rsidP="002C2AA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порядок выбора или назначения медиаторов;</w:t>
      </w:r>
    </w:p>
    <w:p w:rsidR="002C2AAB" w:rsidRPr="00A30D34" w:rsidRDefault="002C2AAB" w:rsidP="002C2AA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порядок участия сторон в расходах, связанных с проведением процедуры медиации;</w:t>
      </w:r>
    </w:p>
    <w:p w:rsidR="002C2AAB" w:rsidRPr="00A30D34" w:rsidRDefault="002C2AAB" w:rsidP="002C2AA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сведения о стандартах и правилах профессиональной деятельности медиаторов, установленных соответствующей организацией, осуществляющей деятельность по обеспечению проведения процедуры медиации;</w:t>
      </w:r>
    </w:p>
    <w:p w:rsidR="002C2AAB" w:rsidRPr="00A30D34" w:rsidRDefault="002C2AAB" w:rsidP="002C2AA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порядок проведения процедуры медиации, в том числе права и обязанности сторон при проведении процедуры медиации, особенности проведения процедуры медиации при урегулировании отдельных категорий споров, иные условия проведения процедуры медиации.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3.13. В соглашении о проведении процедуры медиации стороны вправе указать на самостоятельное определение медиатором порядка проведения процедуры медиации с учетом обстоятельств возникшего спора, пожеланий сторон и необходимости скорейшего урегулирования спора.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lastRenderedPageBreak/>
        <w:t>3.14. Медиатор не вправе вносить, если стороны не договорились об ином, предложения об урегулировании спора.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3.15. В течение всей процедуры медиации медиатор может встречаться и поддерживать связь как со всеми сторонами вместе, так и с каждой из них в отдельности.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3.16. При проведении процедуры медиации медиатор не вправе ставить своими действиями </w:t>
      </w:r>
      <w:proofErr w:type="gramStart"/>
      <w:r w:rsidRPr="00A30D34">
        <w:rPr>
          <w:rFonts w:ascii="Times New Roman" w:hAnsi="Times New Roman" w:cs="Times New Roman"/>
          <w:sz w:val="24"/>
          <w:szCs w:val="24"/>
        </w:rPr>
        <w:t>какую-либо</w:t>
      </w:r>
      <w:proofErr w:type="gramEnd"/>
      <w:r w:rsidRPr="00A30D34">
        <w:rPr>
          <w:rFonts w:ascii="Times New Roman" w:hAnsi="Times New Roman" w:cs="Times New Roman"/>
          <w:sz w:val="24"/>
          <w:szCs w:val="24"/>
        </w:rPr>
        <w:t xml:space="preserve"> из сторон в преимущественное положение, равно как и умалять права и законные интересы одной из сторон.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3.17. </w:t>
      </w:r>
      <w:r w:rsidRPr="00A30D34">
        <w:rPr>
          <w:rFonts w:ascii="Times New Roman" w:hAnsi="Times New Roman" w:cs="Times New Roman"/>
          <w:sz w:val="24"/>
          <w:szCs w:val="24"/>
          <w:u w:val="single"/>
        </w:rPr>
        <w:t>Процедура медиации прекращается в связи со следующими обстоятельствами:</w:t>
      </w:r>
    </w:p>
    <w:p w:rsidR="002C2AAB" w:rsidRPr="00A30D34" w:rsidRDefault="002C2AAB" w:rsidP="002C2AA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заключение сторонами медиативного соглашения - со дня подписания такого соглашения;</w:t>
      </w:r>
    </w:p>
    <w:p w:rsidR="002C2AAB" w:rsidRPr="00A30D34" w:rsidRDefault="002C2AAB" w:rsidP="002C2AA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заключение соглашения сторон о прекращении процедуры медиации без достижения согласия по имеющимся разногласиям - со дня подписания такого соглашения;</w:t>
      </w:r>
    </w:p>
    <w:p w:rsidR="002C2AAB" w:rsidRPr="00A30D34" w:rsidRDefault="002C2AAB" w:rsidP="002C2AA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заявление медиатора в письменной форме, направленное сторонам после консультаций с ними по поводу прекращения процедуры медиации ввиду нецелесообразности ее дальнейшего проведения - в день направления данного заявления;</w:t>
      </w:r>
    </w:p>
    <w:p w:rsidR="002C2AAB" w:rsidRPr="00A30D34" w:rsidRDefault="002C2AAB" w:rsidP="002C2AA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заявление в письменной форме одной, нескольких или всех сторон, направленное медиатору, об отказе от продолжения процедуры медиации - со дня получения медиатором данного заявления;</w:t>
      </w:r>
    </w:p>
    <w:p w:rsidR="002C2AAB" w:rsidRPr="00A30D34" w:rsidRDefault="002C2AAB" w:rsidP="002C2AA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истечение срока проведения процедуры медиации.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2AAB" w:rsidRPr="00A30D34" w:rsidRDefault="002C2AAB" w:rsidP="002C2A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0D34">
        <w:rPr>
          <w:rFonts w:ascii="Times New Roman" w:hAnsi="Times New Roman" w:cs="Times New Roman"/>
          <w:b/>
          <w:sz w:val="24"/>
          <w:szCs w:val="24"/>
        </w:rPr>
        <w:t>4. Функционирование и развитие служб примирения в образовательных организациях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4.1. Школьные службы примирения в целях реализации восстановительного подхода помогают участникам образовательных отношений в конфликтной/проблемной ситуации укрепить сотрудничество и ответственную позицию, вместе найти решение и согласованно его реализовать.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4.2. </w:t>
      </w:r>
      <w:r w:rsidRPr="00A30D34">
        <w:rPr>
          <w:rFonts w:ascii="Times New Roman" w:hAnsi="Times New Roman" w:cs="Times New Roman"/>
          <w:sz w:val="24"/>
          <w:szCs w:val="24"/>
          <w:u w:val="single"/>
        </w:rPr>
        <w:t>В состав ШСП входят:</w:t>
      </w:r>
    </w:p>
    <w:p w:rsidR="002C2AAB" w:rsidRPr="00A30D34" w:rsidRDefault="002C2AAB" w:rsidP="002C2AA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один или несколько обученных взрослых - ведущих восстановительных программ, один из которых назначается руководителем ШСП;</w:t>
      </w:r>
    </w:p>
    <w:p w:rsidR="002C2AAB" w:rsidRPr="00A30D34" w:rsidRDefault="002C2AAB" w:rsidP="002C2AA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команда школьников-волонтеров ШСП, проводящих восстановительные программы между сверстниками;</w:t>
      </w:r>
    </w:p>
    <w:p w:rsidR="002C2AAB" w:rsidRPr="00A30D34" w:rsidRDefault="002C2AAB" w:rsidP="002C2AA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ро</w:t>
      </w:r>
      <w:r>
        <w:rPr>
          <w:rFonts w:ascii="Times New Roman" w:hAnsi="Times New Roman"/>
          <w:sz w:val="24"/>
          <w:szCs w:val="24"/>
        </w:rPr>
        <w:t xml:space="preserve">дители (законные представители) </w:t>
      </w:r>
      <w:proofErr w:type="gramStart"/>
      <w:r w:rsidRPr="00A30D3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30D34">
        <w:rPr>
          <w:rFonts w:ascii="Times New Roman" w:hAnsi="Times New Roman" w:cs="Times New Roman"/>
          <w:sz w:val="24"/>
          <w:szCs w:val="24"/>
        </w:rPr>
        <w:t xml:space="preserve">. </w:t>
      </w:r>
      <w:r w:rsidRPr="00A30D34">
        <w:rPr>
          <w:rFonts w:ascii="Times New Roman" w:hAnsi="Times New Roman" w:cs="Times New Roman"/>
          <w:color w:val="FFFFFF"/>
          <w:sz w:val="24"/>
          <w:szCs w:val="24"/>
        </w:rPr>
        <w:t>Источник: https://ohrana-tryda.com/node/4303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4.3. Школьники-</w:t>
      </w:r>
      <w:r>
        <w:rPr>
          <w:rFonts w:ascii="Times New Roman" w:hAnsi="Times New Roman"/>
          <w:sz w:val="24"/>
          <w:szCs w:val="24"/>
        </w:rPr>
        <w:t>активисты</w:t>
      </w:r>
      <w:r w:rsidRPr="00A30D34">
        <w:rPr>
          <w:rFonts w:ascii="Times New Roman" w:hAnsi="Times New Roman" w:cs="Times New Roman"/>
          <w:sz w:val="24"/>
          <w:szCs w:val="24"/>
        </w:rPr>
        <w:t xml:space="preserve"> школьной службы примирения проходят специальное обучение на соответствующих тренингах. 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4.4. Руководители ШСП проходят повышение квалификации по программе «Школьные службы примирения» 72 академических часа у специалистов по восстановительному правосудию, имеющих собственную практику проведения восстановительных программ в образовательных организациях, участвуют в семинарах, курсах повышения квалификации, конференциях по восстановительным практикам.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lastRenderedPageBreak/>
        <w:t xml:space="preserve">4.5. Специалист проведения восстановительных программ занимает нейтральную позицию по отношению к участникам ситуации. Он в равной степени поддерживает усилия сторон, направленные на урегулирование конфликтной ситуации и/или восстановительное реагирование на общественно опасное деяние несовершеннолетнего. 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4.6. Специалист проведения восстановительных программ занимает понимающую (а не экспертную) позицию, не консультирует, не советует, и не оценивает. Он готовит стороны конфликта к совместной встрече и создает наилучшие условия для реализации в ней ценностей примирения. В результате, стороны начинают понимать друг друга, находят приемлемое для всех участников решение и принимают ответственность за его реализацию без внешнего принуждения.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4.7. </w:t>
      </w:r>
      <w:r w:rsidRPr="00A30D34">
        <w:rPr>
          <w:rFonts w:ascii="Times New Roman" w:hAnsi="Times New Roman" w:cs="Times New Roman"/>
          <w:sz w:val="24"/>
          <w:szCs w:val="24"/>
          <w:u w:val="single"/>
        </w:rPr>
        <w:t>Значимость примирения:</w:t>
      </w:r>
    </w:p>
    <w:p w:rsidR="002C2AAB" w:rsidRPr="00A30D34" w:rsidRDefault="002C2AAB" w:rsidP="002C2AA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принятие самими участниками конфликтной ситуации на себя ответственности по ее урегулированию, исключающей насилие и дальнейшее причинение вреда;</w:t>
      </w:r>
    </w:p>
    <w:p w:rsidR="002C2AAB" w:rsidRPr="00A30D34" w:rsidRDefault="002C2AAB" w:rsidP="002C2AA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восстановление у участников конфликта способности понимать последствия ситуации для себя, своих родных, второй стороны;</w:t>
      </w:r>
    </w:p>
    <w:p w:rsidR="002C2AAB" w:rsidRPr="00A30D34" w:rsidRDefault="002C2AAB" w:rsidP="002C2AA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прекращение взаимной вражды и нормализация отношений;</w:t>
      </w:r>
    </w:p>
    <w:p w:rsidR="002C2AAB" w:rsidRPr="00A30D34" w:rsidRDefault="002C2AAB" w:rsidP="002C2AA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ответственность обидчика перед жертвой (если в ситуации был правонарушитель) состоит в заглаживании причиненного вреда (или принесенной обиды) насколько возможно силами самого нарушителя;</w:t>
      </w:r>
    </w:p>
    <w:p w:rsidR="002C2AAB" w:rsidRPr="00A30D34" w:rsidRDefault="002C2AAB" w:rsidP="002C2AA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выход из состояния жертвы тех, кому были причинены вред, обида или несправедливость (если такие были в ситуации) за счет заглаживания обидчиком причиненного жертве вреда, и ответы на волнующие жертву вопросы со стороны обидчика и его близких;</w:t>
      </w:r>
    </w:p>
    <w:p w:rsidR="002C2AAB" w:rsidRPr="00A30D34" w:rsidRDefault="002C2AAB" w:rsidP="002C2AA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планирование сторонами конфликта их конкретных действий - кто и что именно будет делать, что позволит избежать повторения подобных ситуаций в дальнейшем и не допустить клеймения и отвержения кого-либо из участников;</w:t>
      </w:r>
    </w:p>
    <w:p w:rsidR="002C2AAB" w:rsidRPr="00A30D34" w:rsidRDefault="002C2AAB" w:rsidP="002C2AA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помощь близких и уважаемых сторонами конфликта людей в актуализации нравственных ориентиров и ценностей, поддержка ими позитивных изменений и выполнение заключенного примирительного договора (плана).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4.8. </w:t>
      </w:r>
      <w:r w:rsidRPr="00A30D34">
        <w:rPr>
          <w:rFonts w:ascii="Times New Roman" w:hAnsi="Times New Roman" w:cs="Times New Roman"/>
          <w:sz w:val="24"/>
          <w:szCs w:val="24"/>
          <w:u w:val="single"/>
        </w:rPr>
        <w:t>Деятельность школьной службы примирения осуществляется с учетом:</w:t>
      </w:r>
    </w:p>
    <w:p w:rsidR="002C2AAB" w:rsidRPr="00A30D34" w:rsidRDefault="002C2AAB" w:rsidP="002C2AA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i/>
          <w:sz w:val="24"/>
          <w:szCs w:val="24"/>
        </w:rPr>
        <w:t xml:space="preserve">нейтрального </w:t>
      </w:r>
      <w:r w:rsidRPr="00A30D34">
        <w:rPr>
          <w:rFonts w:ascii="Times New Roman" w:hAnsi="Times New Roman" w:cs="Times New Roman"/>
          <w:sz w:val="24"/>
          <w:szCs w:val="24"/>
        </w:rPr>
        <w:t xml:space="preserve">отношения специалиста и самостоятельного нахождения решения самими участниками ситуации. Специалист не может побуждать стороны к принятию того или иного решения по существу конфликта. </w:t>
      </w:r>
      <w:proofErr w:type="gramStart"/>
      <w:r w:rsidRPr="00A30D34">
        <w:rPr>
          <w:rFonts w:ascii="Times New Roman" w:hAnsi="Times New Roman" w:cs="Times New Roman"/>
          <w:sz w:val="24"/>
          <w:szCs w:val="24"/>
        </w:rPr>
        <w:t>Он не является защитником, советчиком или обвинителем для какой-либо из сторон, не выносит решения и в равной степени поддерживает действия участников, направленные на урегулирование ситуации в рамках восстановительного подхода и ценностей примирения;</w:t>
      </w:r>
      <w:proofErr w:type="gramEnd"/>
    </w:p>
    <w:p w:rsidR="002C2AAB" w:rsidRPr="00A30D34" w:rsidRDefault="002C2AAB" w:rsidP="002C2AA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i/>
          <w:sz w:val="24"/>
          <w:szCs w:val="24"/>
        </w:rPr>
        <w:t>добровольного</w:t>
      </w:r>
      <w:r w:rsidRPr="00A30D34">
        <w:rPr>
          <w:rFonts w:ascii="Times New Roman" w:hAnsi="Times New Roman" w:cs="Times New Roman"/>
          <w:sz w:val="24"/>
          <w:szCs w:val="24"/>
        </w:rPr>
        <w:t xml:space="preserve"> участия в восстановительной программе. Допускается направление участников ситуации на предварительную встречу, но итоговое решение об участии в общей встрече люди принимают добровольно;</w:t>
      </w:r>
    </w:p>
    <w:p w:rsidR="002C2AAB" w:rsidRPr="00A30D34" w:rsidRDefault="002C2AAB" w:rsidP="002C2AA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i/>
          <w:sz w:val="24"/>
          <w:szCs w:val="24"/>
        </w:rPr>
        <w:t xml:space="preserve">конфиденциальности </w:t>
      </w:r>
      <w:r w:rsidRPr="00A30D34">
        <w:rPr>
          <w:rFonts w:ascii="Times New Roman" w:hAnsi="Times New Roman" w:cs="Times New Roman"/>
          <w:sz w:val="24"/>
          <w:szCs w:val="24"/>
        </w:rPr>
        <w:t>восстановительной программы - за ее пределы выносится только то, на что стороны дали свое согласие (договор, соглашение, план действий по решению конфликта и иные договоренности);</w:t>
      </w:r>
    </w:p>
    <w:p w:rsidR="002C2AAB" w:rsidRPr="00A30D34" w:rsidRDefault="002C2AAB" w:rsidP="002C2AA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i/>
          <w:sz w:val="24"/>
          <w:szCs w:val="24"/>
        </w:rPr>
        <w:t>информированности</w:t>
      </w:r>
      <w:r w:rsidRPr="00A30D34">
        <w:rPr>
          <w:rFonts w:ascii="Times New Roman" w:hAnsi="Times New Roman" w:cs="Times New Roman"/>
          <w:sz w:val="24"/>
          <w:szCs w:val="24"/>
        </w:rPr>
        <w:t xml:space="preserve"> сторон специалистом восстановительной программы о сути программы, ее процессе и возможных последствиях;</w:t>
      </w:r>
    </w:p>
    <w:p w:rsidR="002C2AAB" w:rsidRPr="00A30D34" w:rsidRDefault="002C2AAB" w:rsidP="002C2AA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i/>
          <w:sz w:val="24"/>
          <w:szCs w:val="24"/>
        </w:rPr>
        <w:t xml:space="preserve">ответственного </w:t>
      </w:r>
      <w:r w:rsidRPr="00A30D34">
        <w:rPr>
          <w:rFonts w:ascii="Times New Roman" w:hAnsi="Times New Roman" w:cs="Times New Roman"/>
          <w:sz w:val="24"/>
          <w:szCs w:val="24"/>
        </w:rPr>
        <w:t>отношения сторон за результат, а специалиста - за организацию процесса и за безопасность участников на встрече;</w:t>
      </w:r>
    </w:p>
    <w:p w:rsidR="002C2AAB" w:rsidRPr="00A30D34" w:rsidRDefault="002C2AAB" w:rsidP="002C2AA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0D34">
        <w:rPr>
          <w:rFonts w:ascii="Times New Roman" w:hAnsi="Times New Roman" w:cs="Times New Roman"/>
          <w:i/>
          <w:sz w:val="24"/>
          <w:szCs w:val="24"/>
        </w:rPr>
        <w:lastRenderedPageBreak/>
        <w:t>заглаживание</w:t>
      </w:r>
      <w:r w:rsidRPr="00A30D34">
        <w:rPr>
          <w:rFonts w:ascii="Times New Roman" w:hAnsi="Times New Roman" w:cs="Times New Roman"/>
          <w:sz w:val="24"/>
          <w:szCs w:val="24"/>
        </w:rPr>
        <w:t xml:space="preserve"> вреда - при совершении общественно опасных деяний ответственность состоит, в том числе, в заглаживании причиненного вреда.</w:t>
      </w:r>
      <w:r w:rsidRPr="00A30D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4.9. </w:t>
      </w:r>
      <w:r w:rsidRPr="00A30D34">
        <w:rPr>
          <w:rFonts w:ascii="Times New Roman" w:hAnsi="Times New Roman" w:cs="Times New Roman"/>
          <w:sz w:val="24"/>
          <w:szCs w:val="24"/>
          <w:u w:val="single"/>
        </w:rPr>
        <w:t>Этапы примирительной программы:</w:t>
      </w:r>
    </w:p>
    <w:p w:rsidR="002C2AAB" w:rsidRPr="00A30D34" w:rsidRDefault="002C2AAB" w:rsidP="002C2AA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получение информации о происшествии или запроса;</w:t>
      </w:r>
    </w:p>
    <w:p w:rsidR="002C2AAB" w:rsidRPr="00A30D34" w:rsidRDefault="002C2AAB" w:rsidP="002C2AA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проведение индивидуальной/предварительной встречи (или серии встреч) с каждой из сторон;</w:t>
      </w:r>
    </w:p>
    <w:p w:rsidR="002C2AAB" w:rsidRPr="00A30D34" w:rsidRDefault="002C2AAB" w:rsidP="002C2AA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проведение общей совместной встречи всех заинтересованных участников для обсуждения ситуации, поиска выходов и разработки согласованного решения, соглашений или плана;</w:t>
      </w:r>
    </w:p>
    <w:p w:rsidR="002C2AAB" w:rsidRPr="00A30D34" w:rsidRDefault="002C2AAB" w:rsidP="002C2AA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обратная связь от участников по выполнению принятых ими решений. 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4.10. Основные восстановительные программы и типичные ситуации, в которых применяются данные программы, представлены в таблице (</w:t>
      </w:r>
      <w:proofErr w:type="gramStart"/>
      <w:r w:rsidRPr="00A30D34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A30D34">
        <w:rPr>
          <w:rFonts w:ascii="Times New Roman" w:hAnsi="Times New Roman" w:cs="Times New Roman"/>
          <w:sz w:val="24"/>
          <w:szCs w:val="24"/>
        </w:rPr>
        <w:t xml:space="preserve">. </w:t>
      </w:r>
      <w:r w:rsidRPr="00A30D34">
        <w:rPr>
          <w:rFonts w:ascii="Times New Roman" w:hAnsi="Times New Roman" w:cs="Times New Roman"/>
          <w:i/>
          <w:sz w:val="24"/>
          <w:szCs w:val="24"/>
        </w:rPr>
        <w:t>Приложение 1</w:t>
      </w:r>
      <w:r w:rsidRPr="00A30D34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2AAB" w:rsidRPr="00A30D34" w:rsidRDefault="002C2AAB" w:rsidP="002C2A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0D34">
        <w:rPr>
          <w:rFonts w:ascii="Times New Roman" w:hAnsi="Times New Roman" w:cs="Times New Roman"/>
          <w:b/>
          <w:sz w:val="24"/>
          <w:szCs w:val="24"/>
        </w:rPr>
        <w:t>5. Организация деятельности службы школьной медиации (примирения)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5.1. Образовательная организация предоставляет помещение для службы школьной медиации (примирения) необходимое для сборов и проведения </w:t>
      </w:r>
      <w:proofErr w:type="spellStart"/>
      <w:r w:rsidRPr="00A30D34">
        <w:rPr>
          <w:rFonts w:ascii="Times New Roman" w:hAnsi="Times New Roman" w:cs="Times New Roman"/>
          <w:sz w:val="24"/>
          <w:szCs w:val="24"/>
        </w:rPr>
        <w:t>медиативно-восстановительной</w:t>
      </w:r>
      <w:proofErr w:type="spellEnd"/>
      <w:r w:rsidRPr="00A30D34">
        <w:rPr>
          <w:rFonts w:ascii="Times New Roman" w:hAnsi="Times New Roman" w:cs="Times New Roman"/>
          <w:sz w:val="24"/>
          <w:szCs w:val="24"/>
        </w:rPr>
        <w:t xml:space="preserve"> работы, а также возможность использовать оборудование, канцелярские принадлежности, оргтехнику и иные ресурсы.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5.2. Администрация школы содействует СШМ (примирения) в организации взаимодействия с педагогами, а также социальными службами и другими организациями. Администрация поддерживает обращения педагогов и обучающихся в службу медиации, а также содействует освоению ими навыков восстановительного разрешения конфликтов.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5.3. Педагогические работники школы оказывают службе медиации содействие в распространении информации о деятельности СШМ (примирения) среди педагогов, обучающихся, их родителей (законных представителей).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5.4. Администрация общеобразовательной организации поддерживает участие специалистов службы медиации в собраниях ассоциации (сообщества) медиаторов, </w:t>
      </w:r>
      <w:proofErr w:type="spellStart"/>
      <w:r w:rsidRPr="00A30D34">
        <w:rPr>
          <w:rFonts w:ascii="Times New Roman" w:hAnsi="Times New Roman" w:cs="Times New Roman"/>
          <w:sz w:val="24"/>
          <w:szCs w:val="24"/>
        </w:rPr>
        <w:t>супервизиях</w:t>
      </w:r>
      <w:proofErr w:type="spellEnd"/>
      <w:r w:rsidRPr="00A30D34">
        <w:rPr>
          <w:rFonts w:ascii="Times New Roman" w:hAnsi="Times New Roman" w:cs="Times New Roman"/>
          <w:sz w:val="24"/>
          <w:szCs w:val="24"/>
        </w:rPr>
        <w:t xml:space="preserve"> и в повышении их квалификации.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5.5. Служба школьной медиации (примирения) может вносить предложения по снижению конфликтности в образовательной организации на рассмотрение администрации школы. 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2AAB" w:rsidRPr="00A30D34" w:rsidRDefault="002C2AAB" w:rsidP="002C2A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0D34">
        <w:rPr>
          <w:rFonts w:ascii="Times New Roman" w:hAnsi="Times New Roman" w:cs="Times New Roman"/>
          <w:b/>
          <w:sz w:val="24"/>
          <w:szCs w:val="24"/>
        </w:rPr>
        <w:t>6. Порядок формирования службы школьной медиации (примирения)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6.1. В состав службы медиации могут входить лица, осуществляющие деятельность медиатора, как на профессиональной, так и на непрофессиональной основе. 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6.2. Осуществлять деятельность медиатора на непрофессиональной основе могут лица, достигшие возраста восемнадцати лет, обладающие полной дееспособностью и не имеющие судимости.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6.3. Деятельность медиаторов на профессиональной основе осуществляют лица, достигшие возраста двадцати пяти лет, имеющие высшее образование и получившие </w:t>
      </w:r>
      <w:r w:rsidRPr="00A30D34">
        <w:rPr>
          <w:rFonts w:ascii="Times New Roman" w:hAnsi="Times New Roman" w:cs="Times New Roman"/>
          <w:sz w:val="24"/>
          <w:szCs w:val="24"/>
        </w:rPr>
        <w:lastRenderedPageBreak/>
        <w:t>дополнительное профессиональное образование по вопросам применения процедуры медиации.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6.4. Руководителем службы школьной медиации может быть заместитель директора по воспитательной работе, социальный педагог, психолог или педагогический работник, который назначается приказом директора общеобразовательной организации, прошедший специализированное обучение, и на которого возлагаются обязанности по руководству и развитию службы школьной медиации (примирения).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6.5. Родители (законные представители) дают согласие на работу своего ребенка в качестве ведущих примирительных встреч (медиаторов).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2AAB" w:rsidRPr="00A30D34" w:rsidRDefault="002C2AAB" w:rsidP="002C2A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0D34">
        <w:rPr>
          <w:rFonts w:ascii="Times New Roman" w:hAnsi="Times New Roman" w:cs="Times New Roman"/>
          <w:b/>
          <w:sz w:val="24"/>
          <w:szCs w:val="24"/>
        </w:rPr>
        <w:t>7. Документы службы школьной медиации (примирения)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7.1. </w:t>
      </w:r>
      <w:r w:rsidRPr="00A30D34">
        <w:rPr>
          <w:rFonts w:ascii="Times New Roman" w:hAnsi="Times New Roman" w:cs="Times New Roman"/>
          <w:sz w:val="24"/>
          <w:szCs w:val="24"/>
          <w:u w:val="single"/>
        </w:rPr>
        <w:t>В целях организации работы СШМ (примирения) утверждается:</w:t>
      </w:r>
    </w:p>
    <w:p w:rsidR="002C2AAB" w:rsidRPr="00A30D34" w:rsidRDefault="002C2AAB" w:rsidP="002C2AA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план работы СШМ;</w:t>
      </w:r>
    </w:p>
    <w:p w:rsidR="002C2AAB" w:rsidRPr="00A30D34" w:rsidRDefault="002C2AAB" w:rsidP="002C2AA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журнал учета обращений в СШМ;</w:t>
      </w:r>
    </w:p>
    <w:p w:rsidR="002C2AAB" w:rsidRPr="00A30D34" w:rsidRDefault="002C2AAB" w:rsidP="002C2AA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соглашение о проведении процедуры медиации;</w:t>
      </w:r>
    </w:p>
    <w:p w:rsidR="002C2AAB" w:rsidRPr="00A30D34" w:rsidRDefault="002C2AAB" w:rsidP="002C2AA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настоящее </w:t>
      </w:r>
      <w:hyperlink r:id="rId7" w:history="1">
        <w:r w:rsidRPr="00A30D34">
          <w:rPr>
            <w:rStyle w:val="a4"/>
            <w:rFonts w:ascii="Times New Roman" w:hAnsi="Times New Roman" w:cs="Times New Roman"/>
            <w:sz w:val="24"/>
            <w:szCs w:val="24"/>
          </w:rPr>
          <w:t>Положение о службе медиации</w:t>
        </w:r>
      </w:hyperlink>
      <w:r w:rsidRPr="00A30D3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7.2. Соглашение о проведении процедуры медиации заключается в письменной форме.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7.3. </w:t>
      </w:r>
      <w:r w:rsidRPr="00A30D34">
        <w:rPr>
          <w:rFonts w:ascii="Times New Roman" w:hAnsi="Times New Roman" w:cs="Times New Roman"/>
          <w:sz w:val="24"/>
          <w:szCs w:val="24"/>
          <w:u w:val="single"/>
        </w:rPr>
        <w:t>Соглашение о проведении процедуры медиации содержит следующие сведения:</w:t>
      </w:r>
    </w:p>
    <w:p w:rsidR="002C2AAB" w:rsidRPr="00A30D34" w:rsidRDefault="002C2AAB" w:rsidP="002C2AA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о предмете спора, конфликта и т.д.;</w:t>
      </w:r>
    </w:p>
    <w:p w:rsidR="002C2AAB" w:rsidRPr="00A30D34" w:rsidRDefault="002C2AAB" w:rsidP="002C2AA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о медиаторе, медиаторах или об организации, осуществляющей деятельность по обеспечению проведения процедуры медиации;</w:t>
      </w:r>
    </w:p>
    <w:p w:rsidR="002C2AAB" w:rsidRPr="00A30D34" w:rsidRDefault="002C2AAB" w:rsidP="002C2AA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о порядке проведения процедуры медиации;</w:t>
      </w:r>
    </w:p>
    <w:p w:rsidR="002C2AAB" w:rsidRPr="00A30D34" w:rsidRDefault="002C2AAB" w:rsidP="002C2AA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 xml:space="preserve">об условиях участия сторон в расходах, связанных с проведением процедуры медиации; </w:t>
      </w:r>
      <w:r w:rsidRPr="00A30D34">
        <w:rPr>
          <w:rFonts w:ascii="Times New Roman" w:hAnsi="Times New Roman" w:cs="Times New Roman"/>
          <w:color w:val="FFFFFF"/>
          <w:sz w:val="24"/>
          <w:szCs w:val="24"/>
        </w:rPr>
        <w:t>Источник: https://ohrana-tryda.com/node/4303</w:t>
      </w:r>
    </w:p>
    <w:p w:rsidR="002C2AAB" w:rsidRPr="00A30D34" w:rsidRDefault="002C2AAB" w:rsidP="002C2AA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о сроках проведения процедуры медиации.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7.4. Медиативное соглашение подлежит исполнению на основе принципов добровольности и добросовестности сторон.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0D34">
        <w:rPr>
          <w:rFonts w:ascii="Times New Roman" w:hAnsi="Times New Roman" w:cs="Times New Roman"/>
          <w:b/>
          <w:sz w:val="24"/>
          <w:szCs w:val="24"/>
        </w:rPr>
        <w:t>8. Заключительные положения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8.1. Настоящее Положение о службе школьной медиации (примирения) является локальным нормативн</w:t>
      </w:r>
      <w:r>
        <w:rPr>
          <w:rFonts w:ascii="Times New Roman" w:hAnsi="Times New Roman"/>
          <w:sz w:val="24"/>
          <w:szCs w:val="24"/>
        </w:rPr>
        <w:t>ым актом, принимается на Педагогическом Совете</w:t>
      </w:r>
      <w:r w:rsidRPr="00A30D34">
        <w:rPr>
          <w:rFonts w:ascii="Times New Roman" w:hAnsi="Times New Roman" w:cs="Times New Roman"/>
          <w:sz w:val="24"/>
          <w:szCs w:val="24"/>
        </w:rPr>
        <w:t xml:space="preserve"> и утверждается (либо вводится в действие) приказом директора организации, осуществляющей образовательную деятельность.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8.2. Все изменения и дополнения, вносимые в настоящее Положение, оформляются в письменной форме в соответствии действующим законодательством Российской Федерации.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8.3. Положение о службе школьной медиации принимается на неопределенный срок. Изменения и дополнения к Положению принимаются в порядке, предусмотренном п.8.1. настоящего Положения.</w:t>
      </w:r>
    </w:p>
    <w:p w:rsidR="002C2AAB" w:rsidRPr="00A30D34" w:rsidRDefault="002C2AAB" w:rsidP="002C2AAB">
      <w:pPr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lastRenderedPageBreak/>
        <w:t>8.4. После принятия Положения (или изменений и дополнений отдельных пунктов и разделов) в новой редакции предыдущая редакция автоматически утрачивает силу.</w:t>
      </w:r>
    </w:p>
    <w:p w:rsidR="002C2AAB" w:rsidRPr="00A30D34" w:rsidRDefault="002C2AAB" w:rsidP="002C2AAB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br w:type="page"/>
      </w:r>
      <w:r w:rsidRPr="00A30D3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Приложение 1 </w:t>
      </w:r>
    </w:p>
    <w:p w:rsidR="002C2AAB" w:rsidRPr="00A30D34" w:rsidRDefault="002C2AAB" w:rsidP="002C2AAB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C2AAB" w:rsidRPr="00A30D34" w:rsidRDefault="002C2AAB" w:rsidP="002C2AAB">
      <w:pPr>
        <w:tabs>
          <w:tab w:val="center" w:pos="4770"/>
          <w:tab w:val="right" w:pos="9540"/>
        </w:tabs>
        <w:rPr>
          <w:rFonts w:ascii="Times New Roman" w:hAnsi="Times New Roman" w:cs="Times New Roman"/>
          <w:b/>
          <w:sz w:val="24"/>
          <w:szCs w:val="24"/>
        </w:rPr>
      </w:pPr>
      <w:r w:rsidRPr="00A30D34">
        <w:rPr>
          <w:rFonts w:ascii="Times New Roman" w:hAnsi="Times New Roman" w:cs="Times New Roman"/>
          <w:b/>
          <w:sz w:val="24"/>
          <w:szCs w:val="24"/>
        </w:rPr>
        <w:tab/>
        <w:t>Перечень ситуаций и применение восстановительной программы</w:t>
      </w:r>
      <w:r w:rsidRPr="00A30D34">
        <w:rPr>
          <w:rFonts w:ascii="Times New Roman" w:hAnsi="Times New Roman" w:cs="Times New Roman"/>
          <w:b/>
          <w:sz w:val="24"/>
          <w:szCs w:val="24"/>
        </w:rPr>
        <w:tab/>
      </w:r>
    </w:p>
    <w:p w:rsidR="002C2AAB" w:rsidRPr="00A30D34" w:rsidRDefault="002C2AAB" w:rsidP="002C2AAB">
      <w:pPr>
        <w:tabs>
          <w:tab w:val="center" w:pos="4770"/>
          <w:tab w:val="right" w:pos="9540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9"/>
        <w:gridCol w:w="4782"/>
      </w:tblGrid>
      <w:tr w:rsidR="002C2AAB" w:rsidRPr="00A30D34" w:rsidTr="006D3E53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b/>
                <w:sz w:val="24"/>
                <w:szCs w:val="24"/>
              </w:rPr>
              <w:t>Ситуация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b/>
                <w:sz w:val="24"/>
                <w:szCs w:val="24"/>
              </w:rPr>
              <w:t>Восстановительная программа</w:t>
            </w:r>
          </w:p>
        </w:tc>
      </w:tr>
      <w:tr w:rsidR="002C2AAB" w:rsidRPr="00A30D34" w:rsidTr="006D3E53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Конфликт между </w:t>
            </w:r>
            <w:proofErr w:type="gramStart"/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обучающимися</w:t>
            </w:r>
            <w:proofErr w:type="gramEnd"/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в том числе с участием их родителей (законных представителей). Пример: обучающиеся и их родители (законные представители) изначально не хотят мириться, </w:t>
            </w:r>
            <w:proofErr w:type="gramStart"/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настроены</w:t>
            </w:r>
            <w:proofErr w:type="gramEnd"/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жаловаться, враждовать и так далее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Восстановительная медиация</w:t>
            </w:r>
          </w:p>
        </w:tc>
      </w:tr>
      <w:tr w:rsidR="002C2AAB" w:rsidRPr="00A30D34" w:rsidTr="006D3E53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Конфликт между родителем </w:t>
            </w:r>
            <w:proofErr w:type="gramStart"/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обучающегося</w:t>
            </w:r>
            <w:proofErr w:type="gramEnd"/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педагогом*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Круг сообщества</w:t>
            </w:r>
          </w:p>
        </w:tc>
      </w:tr>
      <w:tr w:rsidR="002C2AAB" w:rsidRPr="00A30D34" w:rsidTr="006D3E53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Многосторонний конфликт с участием большинства учеников класса. Конфликт среди группы родителей (законных представителей) обучающихся класса. Класс "поделился" на враждующие группировки или большая часть класса объединилась против одного (травля)*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Профилактические восстановительные программы</w:t>
            </w:r>
          </w:p>
        </w:tc>
      </w:tr>
      <w:tr w:rsidR="002C2AAB" w:rsidRPr="00A30D34" w:rsidTr="006D3E53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Отсутствие партнерства школы и родителей. Развитие класса как команды. Профилактика возможных конфликтов. Формирование нового класса, слияние классов и </w:t>
            </w:r>
            <w:proofErr w:type="spellStart"/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proofErr w:type="gramStart"/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.д</w:t>
            </w:r>
            <w:proofErr w:type="spellEnd"/>
            <w:proofErr w:type="gramEnd"/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*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Восстановительная медиация</w:t>
            </w:r>
          </w:p>
        </w:tc>
      </w:tr>
      <w:tr w:rsidR="002C2AAB" w:rsidRPr="00A30D34" w:rsidTr="006D3E53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Конфликт между педагогами*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2AAB" w:rsidRPr="00A30D34" w:rsidTr="006D3E53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Конфликт на стадии эскалации с большим числом участников. В конфли</w:t>
            </w:r>
            <w:proofErr w:type="gramStart"/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кт вкл</w:t>
            </w:r>
            <w:proofErr w:type="gramEnd"/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ючились группы родителей обучающихся, представители администрации образовательной организации, средств массовой информации, иногда уполномоченный по правам ребенка в субъекте Российской Федерации, правоохранительные органы*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Школьно-родительский совет</w:t>
            </w:r>
          </w:p>
        </w:tc>
      </w:tr>
      <w:tr w:rsidR="002C2AAB" w:rsidRPr="00A30D34" w:rsidTr="006D3E53">
        <w:trPr>
          <w:trHeight w:val="210"/>
        </w:trPr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Конфликт в семье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Восстановительная медиация</w:t>
            </w:r>
          </w:p>
        </w:tc>
      </w:tr>
      <w:tr w:rsidR="002C2AAB" w:rsidRPr="00A30D34" w:rsidTr="006D3E53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Отсутствие взаимопонимания между родителями и ребенком, ребенок совершает </w:t>
            </w: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правонарушения, систематически пропускает по неуважительным причинам занятия в образовательной организации, находится в социально опасном положении и т.д.*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Семейный совет (семейная конференция)</w:t>
            </w:r>
          </w:p>
        </w:tc>
      </w:tr>
      <w:tr w:rsidR="002C2AAB" w:rsidRPr="00A30D34" w:rsidTr="006D3E53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Совершение несовершеннолетним общественно опасного деяния, в том числе с возбуждением уголовного дела либо при отказе в его возбуждении, с последующим рассмотрением ситуации на заседании комиссии по делам несовершеннолетних и защите их прав. Несовершеннолетний, находящийся в трудной жизненной ситуации, в конфликте с законом*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Восстановительная медиация. Семейный совет (семейная конференция)</w:t>
            </w:r>
          </w:p>
        </w:tc>
      </w:tr>
      <w:tr w:rsidR="002C2AAB" w:rsidRPr="00A30D34" w:rsidTr="006D3E53"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Напряженные отношения в "педагогической команде" (объединение разных педагогических коллективов в единый образовательный комплекс, назначение нового директора образовательной организации и т.п.)*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AB" w:rsidRPr="00A30D34" w:rsidRDefault="002C2AAB" w:rsidP="006D3E53">
            <w:pPr>
              <w:tabs>
                <w:tab w:val="center" w:pos="4770"/>
                <w:tab w:val="righ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D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Круг сообщества</w:t>
            </w:r>
          </w:p>
        </w:tc>
      </w:tr>
    </w:tbl>
    <w:p w:rsidR="002C2AAB" w:rsidRPr="00A30D34" w:rsidRDefault="002C2AAB" w:rsidP="002C2AAB">
      <w:pPr>
        <w:tabs>
          <w:tab w:val="center" w:pos="4770"/>
          <w:tab w:val="right" w:pos="95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2AAB" w:rsidRPr="00A30D34" w:rsidRDefault="002C2AAB" w:rsidP="002C2AAB">
      <w:pPr>
        <w:tabs>
          <w:tab w:val="center" w:pos="4770"/>
          <w:tab w:val="right" w:pos="95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30D34">
        <w:rPr>
          <w:rFonts w:ascii="Times New Roman" w:hAnsi="Times New Roman" w:cs="Times New Roman"/>
          <w:sz w:val="24"/>
          <w:szCs w:val="24"/>
        </w:rPr>
        <w:t>С ситуациями, отмеченными в таблице звездочками</w:t>
      </w:r>
      <w:proofErr w:type="gramStart"/>
      <w:r w:rsidRPr="00A30D34">
        <w:rPr>
          <w:rFonts w:ascii="Times New Roman" w:hAnsi="Times New Roman" w:cs="Times New Roman"/>
          <w:sz w:val="24"/>
          <w:szCs w:val="24"/>
        </w:rPr>
        <w:t xml:space="preserve"> (*), </w:t>
      </w:r>
      <w:proofErr w:type="gramEnd"/>
      <w:r w:rsidRPr="00A30D34">
        <w:rPr>
          <w:rFonts w:ascii="Times New Roman" w:hAnsi="Times New Roman" w:cs="Times New Roman"/>
          <w:sz w:val="24"/>
          <w:szCs w:val="24"/>
        </w:rPr>
        <w:t>рекомендуется работать специалистам ШСП в сотрудничестве с территориальными службами примирения.</w:t>
      </w:r>
    </w:p>
    <w:p w:rsidR="00B62EE0" w:rsidRDefault="00B62EE0"/>
    <w:sectPr w:rsidR="00B62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76C52"/>
    <w:multiLevelType w:val="hybridMultilevel"/>
    <w:tmpl w:val="A78E8E52"/>
    <w:lvl w:ilvl="0" w:tplc="4EF0A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DF08CA"/>
    <w:multiLevelType w:val="hybridMultilevel"/>
    <w:tmpl w:val="D5E4162C"/>
    <w:lvl w:ilvl="0" w:tplc="4EF0A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0D3AC9"/>
    <w:multiLevelType w:val="hybridMultilevel"/>
    <w:tmpl w:val="F77E2C08"/>
    <w:lvl w:ilvl="0" w:tplc="E1FE7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9E2DAF"/>
    <w:multiLevelType w:val="hybridMultilevel"/>
    <w:tmpl w:val="08FE64FE"/>
    <w:lvl w:ilvl="0" w:tplc="E1FE7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4F0909"/>
    <w:multiLevelType w:val="hybridMultilevel"/>
    <w:tmpl w:val="7AC20B60"/>
    <w:lvl w:ilvl="0" w:tplc="E1FE7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6E0509"/>
    <w:multiLevelType w:val="hybridMultilevel"/>
    <w:tmpl w:val="C8A4E7EA"/>
    <w:lvl w:ilvl="0" w:tplc="E1FE7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7D5FB4"/>
    <w:multiLevelType w:val="hybridMultilevel"/>
    <w:tmpl w:val="AF42FA72"/>
    <w:lvl w:ilvl="0" w:tplc="9FE489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6D7C44"/>
    <w:multiLevelType w:val="hybridMultilevel"/>
    <w:tmpl w:val="B08A30BE"/>
    <w:lvl w:ilvl="0" w:tplc="6CE88A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764DF9"/>
    <w:multiLevelType w:val="hybridMultilevel"/>
    <w:tmpl w:val="2272B4BE"/>
    <w:lvl w:ilvl="0" w:tplc="4EF0A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8C74F4"/>
    <w:multiLevelType w:val="hybridMultilevel"/>
    <w:tmpl w:val="EA464168"/>
    <w:lvl w:ilvl="0" w:tplc="4EF0A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336A96"/>
    <w:multiLevelType w:val="hybridMultilevel"/>
    <w:tmpl w:val="A1387032"/>
    <w:lvl w:ilvl="0" w:tplc="4EF0A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56737D"/>
    <w:multiLevelType w:val="hybridMultilevel"/>
    <w:tmpl w:val="973C7A1E"/>
    <w:lvl w:ilvl="0" w:tplc="4EF0A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2AAB"/>
    <w:rsid w:val="002C2AAB"/>
    <w:rsid w:val="00B62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2AAB"/>
    <w:rPr>
      <w:rFonts w:ascii="Calibri" w:eastAsia="Times New Roman" w:hAnsi="Calibri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2C2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uiPriority w:val="99"/>
    <w:unhideWhenUsed/>
    <w:rsid w:val="002C2AA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C2AA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hrana-tryda.com/node/430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hrana-tryda.com/node/1894" TargetMode="External"/><Relationship Id="rId5" Type="http://schemas.openxmlformats.org/officeDocument/2006/relationships/hyperlink" Target="https://ohrana-tryda.com/node/430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3960</Words>
  <Characters>22573</Characters>
  <Application>Microsoft Office Word</Application>
  <DocSecurity>0</DocSecurity>
  <Lines>188</Lines>
  <Paragraphs>52</Paragraphs>
  <ScaleCrop>false</ScaleCrop>
  <Company>Grizli777</Company>
  <LinksUpToDate>false</LinksUpToDate>
  <CharactersWithSpaces>26481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2023-01-26T11:28:00Z</dcterms:created>
  <dcterms:modified xsi:type="dcterms:W3CDTF">2023-01-26T11:28:00Z</dcterms:modified>
</cp:coreProperties>
</file>